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«Утверждаю»</w:t>
      </w:r>
    </w:p>
    <w:p w:rsidR="004A6D56" w:rsidRPr="004A6D56" w:rsidRDefault="004A6D56" w:rsidP="004A6D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Директор школы:</w:t>
      </w:r>
    </w:p>
    <w:p w:rsidR="004A6D56" w:rsidRPr="004A6D56" w:rsidRDefault="004A6D56" w:rsidP="004A6D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________Р.З. Салахов</w:t>
      </w:r>
    </w:p>
    <w:p w:rsidR="004A6D56" w:rsidRPr="004A6D56" w:rsidRDefault="00DA6243" w:rsidP="004A6D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Приказ № 7/2-15</w:t>
      </w:r>
      <w:r w:rsidR="004A6D56"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4A6D56"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</w:p>
    <w:p w:rsidR="004A6D56" w:rsidRPr="004A6D56" w:rsidRDefault="00DA6243" w:rsidP="004A6D56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«21» августа 2015</w:t>
      </w:r>
      <w:r w:rsidR="004A6D56"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</w:t>
      </w:r>
    </w:p>
    <w:p w:rsidR="004A6D56" w:rsidRPr="004A6D56" w:rsidRDefault="004A6D56" w:rsidP="004A6D56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40"/>
          <w:szCs w:val="40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40"/>
          <w:szCs w:val="40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40"/>
          <w:szCs w:val="40"/>
          <w:lang w:eastAsia="ru-RU"/>
        </w:rPr>
      </w:pPr>
      <w:r w:rsidRPr="004A6D56">
        <w:rPr>
          <w:rFonts w:ascii="Bookman Old Style" w:eastAsia="Times New Roman" w:hAnsi="Bookman Old Style" w:cs="Times New Roman"/>
          <w:sz w:val="40"/>
          <w:szCs w:val="40"/>
          <w:lang w:eastAsia="ru-RU"/>
        </w:rPr>
        <w:t>УЧЕБНЫЙ ПЛАН</w:t>
      </w: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  <w:r>
        <w:rPr>
          <w:rFonts w:ascii="Bookman Old Style" w:eastAsia="Times New Roman" w:hAnsi="Bookman Old Style" w:cs="Times New Roman"/>
          <w:sz w:val="32"/>
          <w:szCs w:val="32"/>
          <w:lang w:eastAsia="ru-RU"/>
        </w:rPr>
        <w:t xml:space="preserve">структурного подразделения </w:t>
      </w:r>
      <w:proofErr w:type="spellStart"/>
      <w:r>
        <w:rPr>
          <w:rFonts w:ascii="Bookman Old Style" w:eastAsia="Times New Roman" w:hAnsi="Bookman Old Style" w:cs="Times New Roman"/>
          <w:sz w:val="32"/>
          <w:szCs w:val="32"/>
          <w:lang w:eastAsia="ru-RU"/>
        </w:rPr>
        <w:t>Агъбязовская</w:t>
      </w:r>
      <w:proofErr w:type="spellEnd"/>
      <w:r>
        <w:rPr>
          <w:rFonts w:ascii="Bookman Old Style" w:eastAsia="Times New Roman" w:hAnsi="Bookman Old Style" w:cs="Times New Roman"/>
          <w:sz w:val="32"/>
          <w:szCs w:val="32"/>
          <w:lang w:eastAsia="ru-RU"/>
        </w:rPr>
        <w:t xml:space="preserve"> начальная общеобразовательная школа</w:t>
      </w: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  <w:r w:rsidRPr="004A6D56">
        <w:rPr>
          <w:rFonts w:ascii="Bookman Old Style" w:eastAsia="Times New Roman" w:hAnsi="Bookman Old Style" w:cs="Times New Roman"/>
          <w:sz w:val="32"/>
          <w:szCs w:val="32"/>
          <w:lang w:val="tt-RU" w:eastAsia="ru-RU"/>
        </w:rPr>
        <w:t>М</w:t>
      </w:r>
      <w:proofErr w:type="spellStart"/>
      <w:r w:rsidRPr="004A6D56">
        <w:rPr>
          <w:rFonts w:ascii="Bookman Old Style" w:eastAsia="Times New Roman" w:hAnsi="Bookman Old Style" w:cs="Times New Roman"/>
          <w:sz w:val="32"/>
          <w:szCs w:val="32"/>
          <w:lang w:eastAsia="ru-RU"/>
        </w:rPr>
        <w:t>униципального</w:t>
      </w:r>
      <w:proofErr w:type="spellEnd"/>
      <w:r w:rsidRPr="004A6D56">
        <w:rPr>
          <w:rFonts w:ascii="Bookman Old Style" w:eastAsia="Times New Roman" w:hAnsi="Bookman Old Style" w:cs="Times New Roman"/>
          <w:sz w:val="32"/>
          <w:szCs w:val="32"/>
          <w:lang w:eastAsia="ru-RU"/>
        </w:rPr>
        <w:t xml:space="preserve"> бюджетного </w:t>
      </w:r>
      <w:r w:rsidRPr="004A6D56">
        <w:rPr>
          <w:rFonts w:ascii="Bookman Old Style" w:eastAsia="Times New Roman" w:hAnsi="Bookman Old Style" w:cs="Times New Roman"/>
          <w:sz w:val="32"/>
          <w:szCs w:val="32"/>
          <w:lang w:val="tt-RU" w:eastAsia="ru-RU"/>
        </w:rPr>
        <w:t>образовательного учреждения</w:t>
      </w:r>
      <w:r w:rsidRPr="004A6D56">
        <w:rPr>
          <w:rFonts w:ascii="Bookman Old Style" w:eastAsia="Times New Roman" w:hAnsi="Bookman Old Style" w:cs="Times New Roman"/>
          <w:sz w:val="32"/>
          <w:szCs w:val="32"/>
          <w:lang w:eastAsia="ru-RU"/>
        </w:rPr>
        <w:t xml:space="preserve"> «</w:t>
      </w:r>
      <w:proofErr w:type="spellStart"/>
      <w:r w:rsidRPr="004A6D56">
        <w:rPr>
          <w:rFonts w:ascii="Bookman Old Style" w:eastAsia="Times New Roman" w:hAnsi="Bookman Old Style" w:cs="Times New Roman"/>
          <w:sz w:val="32"/>
          <w:szCs w:val="32"/>
          <w:lang w:eastAsia="ru-RU"/>
        </w:rPr>
        <w:t>Чуракаевская</w:t>
      </w:r>
      <w:proofErr w:type="spellEnd"/>
      <w:r w:rsidRPr="004A6D56">
        <w:rPr>
          <w:rFonts w:ascii="Bookman Old Style" w:eastAsia="Times New Roman" w:hAnsi="Bookman Old Style" w:cs="Times New Roman"/>
          <w:sz w:val="32"/>
          <w:szCs w:val="32"/>
          <w:lang w:eastAsia="ru-RU"/>
        </w:rPr>
        <w:t xml:space="preserve"> основная общеобразовательная школа»</w:t>
      </w: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  <w:r w:rsidRPr="004A6D56">
        <w:rPr>
          <w:rFonts w:ascii="Bookman Old Style" w:eastAsia="Times New Roman" w:hAnsi="Bookman Old Style" w:cs="Times New Roman"/>
          <w:sz w:val="32"/>
          <w:szCs w:val="32"/>
          <w:lang w:eastAsia="ru-RU"/>
        </w:rPr>
        <w:t>АКТАНЫШСКОГО МУНИЦИПАЛЬНОГО РАЙОНА РТ</w:t>
      </w: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  <w:r w:rsidRPr="004A6D56">
        <w:rPr>
          <w:rFonts w:ascii="Bookman Old Style" w:eastAsia="Times New Roman" w:hAnsi="Bookman Old Style" w:cs="Times New Roman"/>
          <w:sz w:val="32"/>
          <w:szCs w:val="32"/>
          <w:lang w:eastAsia="ru-RU"/>
        </w:rPr>
        <w:t xml:space="preserve">с татарским </w:t>
      </w:r>
      <w:proofErr w:type="gramStart"/>
      <w:r w:rsidRPr="004A6D56">
        <w:rPr>
          <w:rFonts w:ascii="Bookman Old Style" w:eastAsia="Times New Roman" w:hAnsi="Bookman Old Style" w:cs="Times New Roman"/>
          <w:sz w:val="32"/>
          <w:szCs w:val="32"/>
          <w:lang w:eastAsia="ru-RU"/>
        </w:rPr>
        <w:t xml:space="preserve">( </w:t>
      </w:r>
      <w:proofErr w:type="gramEnd"/>
      <w:r w:rsidRPr="004A6D56">
        <w:rPr>
          <w:rFonts w:ascii="Bookman Old Style" w:eastAsia="Times New Roman" w:hAnsi="Bookman Old Style" w:cs="Times New Roman"/>
          <w:sz w:val="32"/>
          <w:szCs w:val="32"/>
          <w:lang w:eastAsia="ru-RU"/>
        </w:rPr>
        <w:t>родным) языком обучения</w:t>
      </w:r>
    </w:p>
    <w:p w:rsidR="004A6D56" w:rsidRPr="004A6D56" w:rsidRDefault="00DA6243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  <w:r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>на 2015-2016</w:t>
      </w:r>
      <w:r w:rsidR="004A6D56" w:rsidRPr="004A6D56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 xml:space="preserve"> учебный год</w:t>
      </w:r>
    </w:p>
    <w:p w:rsidR="004A6D56" w:rsidRPr="004A6D56" w:rsidRDefault="004A6D56" w:rsidP="004A6D56">
      <w:pPr>
        <w:spacing w:after="0" w:line="240" w:lineRule="auto"/>
        <w:ind w:left="2124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A6D56" w:rsidRPr="004A6D56" w:rsidRDefault="004A6D56" w:rsidP="004A6D56">
      <w:pPr>
        <w:spacing w:after="0" w:line="240" w:lineRule="auto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</w:p>
    <w:p w:rsidR="004A6D56" w:rsidRPr="004A6D56" w:rsidRDefault="004A6D56" w:rsidP="004A6D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</w:t>
      </w:r>
      <w:proofErr w:type="gramEnd"/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заседании педагогического совета</w:t>
      </w:r>
    </w:p>
    <w:p w:rsidR="004A6D56" w:rsidRPr="004A6D56" w:rsidRDefault="004A6D56" w:rsidP="004A6D56">
      <w:pPr>
        <w:spacing w:after="0" w:line="240" w:lineRule="auto"/>
        <w:ind w:left="19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№ 1от </w:t>
      </w:r>
      <w:r w:rsidRPr="004A6D5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15</w:t>
      </w:r>
      <w:r w:rsidR="00DA62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августа 2015</w:t>
      </w:r>
    </w:p>
    <w:p w:rsidR="004A6D56" w:rsidRPr="004A6D56" w:rsidRDefault="004A6D56" w:rsidP="004A6D56">
      <w:pPr>
        <w:spacing w:after="0" w:line="240" w:lineRule="auto"/>
        <w:ind w:left="19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/>
        <w:ind w:left="4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2014</w:t>
      </w:r>
    </w:p>
    <w:p w:rsidR="004A6D56" w:rsidRPr="004A6D56" w:rsidRDefault="004A6D56" w:rsidP="004A6D56">
      <w:pPr>
        <w:spacing w:after="0" w:line="240" w:lineRule="auto"/>
        <w:ind w:left="1980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Пояснительная записка</w:t>
      </w: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 xml:space="preserve">к </w:t>
      </w:r>
      <w:proofErr w:type="gramStart"/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учебному</w:t>
      </w:r>
      <w:proofErr w:type="gramEnd"/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 xml:space="preserve"> </w:t>
      </w:r>
      <w:proofErr w:type="spellStart"/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плануструктурного</w:t>
      </w:r>
      <w:proofErr w:type="spellEnd"/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 xml:space="preserve"> подразделения </w:t>
      </w:r>
      <w:proofErr w:type="spellStart"/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Агъбязовская</w:t>
      </w:r>
      <w:proofErr w:type="spellEnd"/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 xml:space="preserve"> начальная общеобразовательная школа МБОУ «</w:t>
      </w:r>
      <w:proofErr w:type="spellStart"/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Чуракаевская</w:t>
      </w:r>
      <w:proofErr w:type="spellEnd"/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 xml:space="preserve"> ООШ»</w:t>
      </w: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proofErr w:type="spellStart"/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Актанышского</w:t>
      </w:r>
      <w:proofErr w:type="spellEnd"/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 xml:space="preserve"> муниципального района РТ</w:t>
      </w: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на 2014-2015 учебный год</w:t>
      </w: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4A6D56">
        <w:rPr>
          <w:sz w:val="24"/>
          <w:szCs w:val="24"/>
          <w:lang w:eastAsia="ru-RU"/>
        </w:rPr>
        <w:tab/>
      </w:r>
      <w:r w:rsidRPr="004A6D56">
        <w:rPr>
          <w:rFonts w:ascii="Bookman Old Style" w:hAnsi="Bookman Old Style"/>
          <w:sz w:val="24"/>
          <w:szCs w:val="24"/>
          <w:lang w:eastAsia="ru-RU"/>
        </w:rPr>
        <w:t>Учебный план муниципального бюджетного образовательного учреждения «</w:t>
      </w:r>
      <w:proofErr w:type="spellStart"/>
      <w:r w:rsidRPr="004A6D56">
        <w:rPr>
          <w:rFonts w:ascii="Bookman Old Style" w:hAnsi="Bookman Old Style"/>
          <w:sz w:val="24"/>
          <w:szCs w:val="24"/>
          <w:lang w:eastAsia="ru-RU"/>
        </w:rPr>
        <w:t>Чуракаевская</w:t>
      </w:r>
      <w:proofErr w:type="spellEnd"/>
      <w:r w:rsidRPr="004A6D56">
        <w:rPr>
          <w:rFonts w:ascii="Bookman Old Style" w:hAnsi="Bookman Old Style"/>
          <w:sz w:val="24"/>
          <w:szCs w:val="24"/>
          <w:lang w:eastAsia="ru-RU"/>
        </w:rPr>
        <w:t xml:space="preserve"> основная общеобразовательная школа» </w:t>
      </w:r>
      <w:proofErr w:type="spellStart"/>
      <w:r w:rsidRPr="004A6D56">
        <w:rPr>
          <w:rFonts w:ascii="Bookman Old Style" w:hAnsi="Bookman Old Style"/>
          <w:sz w:val="24"/>
          <w:szCs w:val="24"/>
          <w:lang w:eastAsia="ru-RU"/>
        </w:rPr>
        <w:t>Актанышского</w:t>
      </w:r>
      <w:proofErr w:type="spellEnd"/>
      <w:r w:rsidRPr="004A6D56">
        <w:rPr>
          <w:rFonts w:ascii="Bookman Old Style" w:hAnsi="Bookman Old Style"/>
          <w:sz w:val="24"/>
          <w:szCs w:val="24"/>
          <w:lang w:eastAsia="ru-RU"/>
        </w:rPr>
        <w:t xml:space="preserve"> муниципального района Республики Татарстан на 2014-2015 учебный год составлен на основе</w:t>
      </w: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4A6D56">
        <w:rPr>
          <w:rFonts w:ascii="Bookman Old Style" w:hAnsi="Bookman Old Style"/>
          <w:sz w:val="24"/>
          <w:szCs w:val="24"/>
        </w:rPr>
        <w:t xml:space="preserve">- письма </w:t>
      </w:r>
      <w:proofErr w:type="spellStart"/>
      <w:r w:rsidRPr="004A6D56">
        <w:rPr>
          <w:rFonts w:ascii="Bookman Old Style" w:hAnsi="Bookman Old Style"/>
          <w:sz w:val="24"/>
          <w:szCs w:val="24"/>
        </w:rPr>
        <w:t>МОиН</w:t>
      </w:r>
      <w:proofErr w:type="spellEnd"/>
      <w:r w:rsidRPr="004A6D56">
        <w:rPr>
          <w:rFonts w:ascii="Bookman Old Style" w:hAnsi="Bookman Old Style"/>
          <w:sz w:val="24"/>
          <w:szCs w:val="24"/>
        </w:rPr>
        <w:t xml:space="preserve"> РТ от 23.06.2012г. № 7699/12 «Об учебных планах для I - IX классов школ Республики Татарстан, реализующих основные образовательные программы начального общего образования и основного общего образования в соответствии с ФГОС общего образования»;</w:t>
      </w: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4A6D56">
        <w:rPr>
          <w:rFonts w:ascii="Bookman Old Style" w:hAnsi="Bookman Old Style"/>
          <w:sz w:val="24"/>
          <w:szCs w:val="24"/>
        </w:rPr>
        <w:t xml:space="preserve">- приказа </w:t>
      </w:r>
      <w:proofErr w:type="spellStart"/>
      <w:r w:rsidRPr="004A6D56">
        <w:rPr>
          <w:rFonts w:ascii="Bookman Old Style" w:hAnsi="Bookman Old Style"/>
          <w:sz w:val="24"/>
          <w:szCs w:val="24"/>
        </w:rPr>
        <w:t>МОиН</w:t>
      </w:r>
      <w:proofErr w:type="spellEnd"/>
      <w:r w:rsidRPr="004A6D56">
        <w:rPr>
          <w:rFonts w:ascii="Bookman Old Style" w:hAnsi="Bookman Old Style"/>
          <w:sz w:val="24"/>
          <w:szCs w:val="24"/>
        </w:rPr>
        <w:t xml:space="preserve"> РТ от 09.07.2012г. № 4154/12 «Об утверждении базисного и примерных учебных планов для образовательных учреждений Республики Татарстан, реализующих программы начального общего и основного общего образования».</w:t>
      </w:r>
    </w:p>
    <w:p w:rsidR="004A6D56" w:rsidRPr="004A6D56" w:rsidRDefault="004A6D56" w:rsidP="004A6D56">
      <w:pPr>
        <w:spacing w:after="0" w:line="240" w:lineRule="auto"/>
        <w:rPr>
          <w:rFonts w:ascii="Bookman Old Style" w:hAnsi="Bookman Old Style"/>
          <w:sz w:val="24"/>
          <w:szCs w:val="24"/>
        </w:rPr>
      </w:pPr>
      <w:r w:rsidRPr="004A6D56">
        <w:rPr>
          <w:rFonts w:ascii="Bookman Old Style" w:hAnsi="Bookman Old Style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В</w:t>
      </w:r>
      <w:r w:rsidRPr="004A6D56">
        <w:rPr>
          <w:rFonts w:ascii="Bookman Old Style" w:hAnsi="Bookman Old Style"/>
          <w:sz w:val="24"/>
          <w:szCs w:val="24"/>
        </w:rPr>
        <w:t xml:space="preserve"> 2014-2015 </w:t>
      </w:r>
      <w:proofErr w:type="spellStart"/>
      <w:r w:rsidRPr="004A6D56">
        <w:rPr>
          <w:rFonts w:ascii="Bookman Old Style" w:hAnsi="Bookman Old Style" w:cs="Times New Roman"/>
          <w:sz w:val="24"/>
          <w:szCs w:val="24"/>
        </w:rPr>
        <w:t>учебномгодубудутобучаться</w:t>
      </w:r>
      <w:proofErr w:type="spellEnd"/>
      <w:r w:rsidRPr="004A6D56">
        <w:rPr>
          <w:rFonts w:ascii="Bookman Old Style" w:hAnsi="Bookman Old Style"/>
          <w:sz w:val="24"/>
          <w:szCs w:val="24"/>
        </w:rPr>
        <w:t>:</w:t>
      </w: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4A6D56">
        <w:rPr>
          <w:rFonts w:ascii="Bookman Old Style" w:hAnsi="Bookman Old Style"/>
          <w:sz w:val="24"/>
          <w:szCs w:val="24"/>
        </w:rPr>
        <w:t xml:space="preserve">- </w:t>
      </w:r>
      <w:proofErr w:type="spellStart"/>
      <w:r w:rsidRPr="004A6D56">
        <w:rPr>
          <w:rFonts w:ascii="Bookman Old Style" w:hAnsi="Bookman Old Style" w:cs="Times New Roman"/>
          <w:sz w:val="24"/>
          <w:szCs w:val="24"/>
        </w:rPr>
        <w:t>поФГОСначальногообщегообразованиявсе</w:t>
      </w:r>
      <w:proofErr w:type="spellEnd"/>
      <w:r w:rsidRPr="004A6D56">
        <w:rPr>
          <w:rFonts w:ascii="Bookman Old Style" w:hAnsi="Bookman Old Style"/>
          <w:sz w:val="24"/>
          <w:szCs w:val="24"/>
        </w:rPr>
        <w:t xml:space="preserve"> 1, 2, 3, 4 </w:t>
      </w:r>
      <w:r w:rsidRPr="004A6D56">
        <w:rPr>
          <w:rFonts w:ascii="Bookman Old Style" w:hAnsi="Bookman Old Style" w:cs="Times New Roman"/>
          <w:sz w:val="24"/>
          <w:szCs w:val="24"/>
        </w:rPr>
        <w:t>классы</w:t>
      </w:r>
      <w:r w:rsidRPr="004A6D56">
        <w:rPr>
          <w:rFonts w:ascii="Bookman Old Style" w:hAnsi="Bookman Old Style"/>
          <w:sz w:val="24"/>
          <w:szCs w:val="24"/>
        </w:rPr>
        <w:t>;</w:t>
      </w: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hAnsi="Bookman Old Style" w:cs="Times New Roman"/>
          <w:sz w:val="24"/>
          <w:szCs w:val="24"/>
        </w:rPr>
        <w:t>Обучение</w:t>
      </w:r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 лиц, зачисленных до 31 декабря 2010 года для </w:t>
      </w:r>
      <w:proofErr w:type="gramStart"/>
      <w:r w:rsidRPr="004A6D56">
        <w:rPr>
          <w:rFonts w:ascii="Bookman Old Style" w:eastAsia="Times New Roman" w:hAnsi="Bookman Old Style" w:cs="Times New Roman"/>
          <w:sz w:val="24"/>
          <w:szCs w:val="24"/>
        </w:rPr>
        <w:t>обучения</w:t>
      </w:r>
      <w:proofErr w:type="gramEnd"/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 по основным образовательным программам в соответствии с государственными образовательными стандартами, осуществляется в соответствии с указанными стандартами до завершения обучения.</w:t>
      </w:r>
    </w:p>
    <w:p w:rsidR="004A6D56" w:rsidRPr="004A6D56" w:rsidRDefault="004A6D56" w:rsidP="004A6D56">
      <w:pPr>
        <w:spacing w:after="0" w:line="240" w:lineRule="auto"/>
        <w:ind w:left="20" w:right="20" w:firstLine="56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Базисный учебный план для </w:t>
      </w:r>
      <w:r w:rsidRPr="004A6D56">
        <w:rPr>
          <w:rFonts w:ascii="Bookman Old Style" w:eastAsia="Times New Roman" w:hAnsi="Bookman Old Style" w:cs="Times New Roman"/>
          <w:sz w:val="24"/>
          <w:szCs w:val="24"/>
          <w:lang w:val="en-US"/>
        </w:rPr>
        <w:t>V</w:t>
      </w:r>
      <w:r w:rsidRPr="004A6D56">
        <w:rPr>
          <w:rFonts w:ascii="Bookman Old Style" w:eastAsia="Times New Roman" w:hAnsi="Bookman Old Style" w:cs="Times New Roman"/>
          <w:sz w:val="24"/>
          <w:szCs w:val="24"/>
        </w:rPr>
        <w:t>-</w:t>
      </w:r>
      <w:r w:rsidRPr="004A6D56">
        <w:rPr>
          <w:rFonts w:ascii="Bookman Old Style" w:eastAsia="Times New Roman" w:hAnsi="Bookman Old Style" w:cs="Times New Roman"/>
          <w:sz w:val="24"/>
          <w:szCs w:val="24"/>
          <w:lang w:val="en-US"/>
        </w:rPr>
        <w:t>I</w:t>
      </w:r>
      <w:proofErr w:type="gramStart"/>
      <w:r w:rsidRPr="004A6D56">
        <w:rPr>
          <w:rFonts w:ascii="Bookman Old Style" w:eastAsia="Times New Roman" w:hAnsi="Bookman Old Style" w:cs="Times New Roman"/>
          <w:sz w:val="24"/>
          <w:szCs w:val="24"/>
        </w:rPr>
        <w:t>Х</w:t>
      </w:r>
      <w:proofErr w:type="gramEnd"/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 классов ориентирован на 5-летний нормативный срок освоения образовательных программ основного общего образования и ориентирован на 35 учебных недель в год.</w:t>
      </w:r>
    </w:p>
    <w:p w:rsidR="004A6D56" w:rsidRPr="004A6D56" w:rsidRDefault="004A6D56" w:rsidP="004A6D56">
      <w:pPr>
        <w:spacing w:after="0" w:line="240" w:lineRule="auto"/>
        <w:ind w:left="20" w:right="20" w:firstLine="56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Национально-региональный компонент используется для изучения татарского языка как государственного, татарской литературы, истории татарского народа и Татарстана и установлен на основе Конституции РТ, Закона РТ «О государственных языках Республики Татарстан и других языках в Республике Татарстан», Закона РТ «Об образовании».</w:t>
      </w:r>
    </w:p>
    <w:p w:rsidR="004A6D56" w:rsidRPr="004A6D56" w:rsidRDefault="004A6D56" w:rsidP="004A6D56">
      <w:pPr>
        <w:spacing w:after="0" w:line="240" w:lineRule="auto"/>
        <w:ind w:left="20" w:right="20" w:firstLine="560"/>
        <w:jc w:val="both"/>
        <w:rPr>
          <w:rFonts w:ascii="Bookman Old Style" w:eastAsia="Times New Roman" w:hAnsi="Bookman Old Style" w:cs="Times New Roman"/>
          <w:sz w:val="24"/>
          <w:szCs w:val="24"/>
        </w:rPr>
      </w:pPr>
    </w:p>
    <w:p w:rsidR="004A6D56" w:rsidRPr="004A6D56" w:rsidRDefault="004A6D56" w:rsidP="004A6D56">
      <w:pPr>
        <w:spacing w:after="0" w:line="240" w:lineRule="auto"/>
        <w:ind w:right="560"/>
        <w:jc w:val="center"/>
        <w:rPr>
          <w:rFonts w:ascii="Bookman Old Style" w:eastAsia="Times New Roman" w:hAnsi="Bookman Old Style" w:cs="Times New Roman"/>
          <w:sz w:val="24"/>
          <w:szCs w:val="24"/>
          <w:u w:val="single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  <w:u w:val="single"/>
        </w:rPr>
        <w:t>Особенности базисных учебных планов для образовательных учреждений Республики Татарстан, реализующих программы начального и основного общего образования</w:t>
      </w:r>
    </w:p>
    <w:p w:rsidR="004A6D56" w:rsidRPr="004A6D56" w:rsidRDefault="004A6D56" w:rsidP="004A6D56">
      <w:pPr>
        <w:tabs>
          <w:tab w:val="left" w:pos="956"/>
        </w:tabs>
        <w:spacing w:after="0" w:line="240" w:lineRule="auto"/>
        <w:ind w:right="2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Часы, отводимые на преподавание предметов федерального и регионального компонентов государственных стандартов общего образования, сохранены в пределах, установленных сеткой часов;</w:t>
      </w:r>
    </w:p>
    <w:p w:rsidR="004A6D56" w:rsidRPr="004A6D56" w:rsidRDefault="004A6D56" w:rsidP="004A6D56">
      <w:pPr>
        <w:tabs>
          <w:tab w:val="left" w:pos="759"/>
        </w:tabs>
        <w:spacing w:after="0" w:line="240" w:lineRule="auto"/>
        <w:ind w:right="20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 В МБОУ «</w:t>
      </w:r>
      <w:proofErr w:type="spellStart"/>
      <w:r w:rsidRPr="004A6D56">
        <w:rPr>
          <w:rFonts w:ascii="Bookman Old Style" w:eastAsia="Times New Roman" w:hAnsi="Bookman Old Style" w:cs="Times New Roman"/>
          <w:sz w:val="24"/>
          <w:szCs w:val="24"/>
        </w:rPr>
        <w:t>Чуракаевская</w:t>
      </w:r>
      <w:proofErr w:type="spellEnd"/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 ООШ» с родным (нерусским) языком обучения </w:t>
      </w:r>
      <w:r w:rsidRPr="004A6D56">
        <w:rPr>
          <w:rFonts w:ascii="Bookman Old Style" w:eastAsia="Times New Roman" w:hAnsi="Bookman Old Style" w:cs="Times New Roman"/>
          <w:sz w:val="24"/>
          <w:szCs w:val="24"/>
          <w:shd w:val="clear" w:color="auto" w:fill="FFFFFF"/>
        </w:rPr>
        <w:t xml:space="preserve">не менее 34 часов на ступени начального общего образования </w:t>
      </w:r>
      <w:proofErr w:type="gramStart"/>
      <w:r w:rsidRPr="004A6D56">
        <w:rPr>
          <w:rFonts w:ascii="Bookman Old Style" w:eastAsia="Times New Roman" w:hAnsi="Bookman Old Style" w:cs="Times New Roman"/>
          <w:sz w:val="24"/>
          <w:szCs w:val="24"/>
          <w:shd w:val="clear" w:color="auto" w:fill="FFFFFF"/>
        </w:rPr>
        <w:t xml:space="preserve">( </w:t>
      </w:r>
      <w:proofErr w:type="gramEnd"/>
      <w:r w:rsidRPr="004A6D56">
        <w:rPr>
          <w:rFonts w:ascii="Bookman Old Style" w:eastAsia="Times New Roman" w:hAnsi="Bookman Old Style" w:cs="Times New Roman"/>
          <w:sz w:val="24"/>
          <w:szCs w:val="24"/>
          <w:shd w:val="clear" w:color="auto" w:fill="FFFFFF"/>
        </w:rPr>
        <w:t xml:space="preserve">3 класс «Русский язык») и не менее 1 часов на ступени основного общего образования дополнительно отведено на </w:t>
      </w:r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преподавание учебных предметов </w:t>
      </w:r>
      <w:r w:rsidRPr="004A6D56">
        <w:rPr>
          <w:rFonts w:ascii="Bookman Old Style" w:eastAsia="Times New Roman" w:hAnsi="Bookman Old Style" w:cs="Times New Roman"/>
          <w:sz w:val="24"/>
          <w:szCs w:val="24"/>
          <w:shd w:val="clear" w:color="auto" w:fill="FFFFFF"/>
        </w:rPr>
        <w:t xml:space="preserve">«Русский язык» или «Литература» ( 5,6,7 класс «Русский язык»  5 класс «Литература») за </w:t>
      </w:r>
      <w:r w:rsidRPr="004A6D56">
        <w:rPr>
          <w:rFonts w:ascii="Bookman Old Style" w:eastAsia="Times New Roman" w:hAnsi="Bookman Old Style" w:cs="Times New Roman"/>
          <w:sz w:val="24"/>
          <w:szCs w:val="24"/>
        </w:rPr>
        <w:t>часов компонента образовательного учреждения.</w:t>
      </w:r>
    </w:p>
    <w:p w:rsidR="004A6D56" w:rsidRPr="004A6D56" w:rsidRDefault="004A6D56" w:rsidP="004A6D56">
      <w:pPr>
        <w:spacing w:after="0" w:line="240" w:lineRule="auto"/>
        <w:ind w:left="20" w:right="20" w:firstLine="56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Учебный предмет «Иностранный язык» изучается со II по IV класс по 2 часа в неделю, с V по IX класс </w:t>
      </w:r>
      <w:proofErr w:type="gramStart"/>
      <w:r w:rsidRPr="004A6D56">
        <w:rPr>
          <w:rFonts w:ascii="Bookman Old Style" w:eastAsia="Times New Roman" w:hAnsi="Bookman Old Style" w:cs="Times New Roman"/>
          <w:sz w:val="24"/>
          <w:szCs w:val="24"/>
        </w:rPr>
        <w:t>по</w:t>
      </w:r>
      <w:proofErr w:type="gramEnd"/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 3 часа в неделю и достаточен для усвоения иностранного языка на функциональном уровне. Изучение второго иностранного языка не входит в сетку часов БУП РТ, финансируемого за счет бюджетных средств.</w:t>
      </w:r>
    </w:p>
    <w:p w:rsidR="004A6D56" w:rsidRPr="004A6D56" w:rsidRDefault="004A6D56" w:rsidP="004A6D56">
      <w:pPr>
        <w:spacing w:after="0" w:line="240" w:lineRule="auto"/>
        <w:ind w:left="40" w:right="20" w:firstLine="54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Учебный предмет «Окружающий мир (человек, природа, общество)» изучается с I по IV класс по </w:t>
      </w:r>
      <w:r w:rsidRPr="004A6D56">
        <w:rPr>
          <w:rFonts w:ascii="Bookman Old Style" w:eastAsia="Times New Roman" w:hAnsi="Bookman Old Style" w:cs="Times New Roman"/>
          <w:sz w:val="24"/>
          <w:szCs w:val="24"/>
          <w:lang w:val="tt-RU"/>
        </w:rPr>
        <w:t xml:space="preserve">2 </w:t>
      </w:r>
      <w:r w:rsidRPr="004A6D56">
        <w:rPr>
          <w:rFonts w:ascii="Bookman Old Style" w:eastAsia="Times New Roman" w:hAnsi="Bookman Old Style" w:cs="Times New Roman"/>
          <w:sz w:val="24"/>
          <w:szCs w:val="24"/>
        </w:rPr>
        <w:t>часа в неделю. Учебный предмет является интегрированным. Элементы основ безопасности жизнедеятельности, а также разделы социально-гуманитарной направленности преподаются в качестве модулей, включенных в содержание предмета «Окружающий мир».</w:t>
      </w:r>
    </w:p>
    <w:p w:rsidR="004A6D56" w:rsidRPr="004A6D56" w:rsidRDefault="004A6D56" w:rsidP="004A6D56">
      <w:pPr>
        <w:spacing w:after="0" w:line="240" w:lineRule="auto"/>
        <w:ind w:left="40" w:right="20" w:firstLine="54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Учебный предмет </w:t>
      </w:r>
      <w:r w:rsidRPr="004A6D56">
        <w:rPr>
          <w:rFonts w:ascii="Bookman Old Style" w:eastAsia="Times New Roman" w:hAnsi="Bookman Old Style" w:cs="Times New Roman"/>
          <w:sz w:val="24"/>
          <w:szCs w:val="24"/>
          <w:shd w:val="clear" w:color="auto" w:fill="FFFFFF"/>
        </w:rPr>
        <w:t xml:space="preserve">«Информатика и </w:t>
      </w:r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информационно-коммуникационные технологии (ИКТ)», направленный на обеспечение всеобщей компьютерной грамотности, изучаются в </w:t>
      </w:r>
      <w:proofErr w:type="gramStart"/>
      <w:r w:rsidRPr="004A6D56">
        <w:rPr>
          <w:rFonts w:ascii="Bookman Old Style" w:eastAsia="Times New Roman" w:hAnsi="Bookman Old Style" w:cs="Times New Roman"/>
          <w:sz w:val="24"/>
          <w:szCs w:val="24"/>
          <w:shd w:val="clear" w:color="auto" w:fill="FFFFFF"/>
          <w:lang w:val="en-US"/>
        </w:rPr>
        <w:t>III</w:t>
      </w:r>
      <w:proofErr w:type="gramEnd"/>
      <w:r w:rsidRPr="004A6D56">
        <w:rPr>
          <w:rFonts w:ascii="Bookman Old Style" w:eastAsia="Times New Roman" w:hAnsi="Bookman Old Style" w:cs="Times New Roman"/>
          <w:sz w:val="24"/>
          <w:szCs w:val="24"/>
          <w:shd w:val="clear" w:color="auto" w:fill="FFFFFF"/>
        </w:rPr>
        <w:t>-</w:t>
      </w:r>
      <w:r w:rsidRPr="004A6D56">
        <w:rPr>
          <w:rFonts w:ascii="Bookman Old Style" w:eastAsia="Times New Roman" w:hAnsi="Bookman Old Style" w:cs="Times New Roman"/>
          <w:sz w:val="24"/>
          <w:szCs w:val="24"/>
          <w:shd w:val="clear" w:color="auto" w:fill="FFFFFF"/>
          <w:lang w:val="en-US"/>
        </w:rPr>
        <w:t>IV</w:t>
      </w:r>
      <w:r w:rsidRPr="004A6D56">
        <w:rPr>
          <w:rFonts w:ascii="Bookman Old Style" w:eastAsia="Times New Roman" w:hAnsi="Bookman Old Style" w:cs="Times New Roman"/>
          <w:sz w:val="24"/>
          <w:szCs w:val="24"/>
          <w:shd w:val="clear" w:color="auto" w:fill="FFFFFF"/>
        </w:rPr>
        <w:t xml:space="preserve">классах </w:t>
      </w:r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в качестве </w:t>
      </w:r>
      <w:r w:rsidRPr="004A6D56">
        <w:rPr>
          <w:rFonts w:ascii="Bookman Old Style" w:eastAsia="Times New Roman" w:hAnsi="Bookman Old Style" w:cs="Times New Roman"/>
          <w:sz w:val="24"/>
          <w:szCs w:val="24"/>
          <w:shd w:val="clear" w:color="auto" w:fill="FFFFFF"/>
        </w:rPr>
        <w:t xml:space="preserve">учебного модуля в </w:t>
      </w:r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рамках учебного предмета «Технология» и с VIII класса </w:t>
      </w:r>
      <w:r w:rsidRPr="004A6D56">
        <w:rPr>
          <w:rFonts w:ascii="Bookman Old Style" w:eastAsia="Times New Roman" w:hAnsi="Bookman Old Style" w:cs="Times New Roman"/>
          <w:sz w:val="24"/>
          <w:szCs w:val="24"/>
          <w:lang w:val="tt-RU"/>
        </w:rPr>
        <w:t xml:space="preserve">- </w:t>
      </w:r>
      <w:r w:rsidRPr="004A6D56">
        <w:rPr>
          <w:rFonts w:ascii="Bookman Old Style" w:eastAsia="Times New Roman" w:hAnsi="Bookman Old Style" w:cs="Times New Roman"/>
          <w:sz w:val="24"/>
          <w:szCs w:val="24"/>
        </w:rPr>
        <w:t>как самостоятельный учебный предмет.</w:t>
      </w:r>
    </w:p>
    <w:p w:rsidR="004A6D56" w:rsidRPr="004A6D56" w:rsidRDefault="004A6D56" w:rsidP="004A6D56">
      <w:pPr>
        <w:spacing w:after="0" w:line="240" w:lineRule="auto"/>
        <w:ind w:left="20" w:right="20" w:firstLine="60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В соответствии с примерными программами и федеральным базисным учебным планом на изучение предмета «Искусство» отводится 270 часов на ступени начального общего образования. Данный предмет представлен двумя образовательными компонентами: "Изобразительное искусство (</w:t>
      </w:r>
      <w:proofErr w:type="gramStart"/>
      <w:r w:rsidRPr="004A6D56">
        <w:rPr>
          <w:rFonts w:ascii="Bookman Old Style" w:eastAsia="Times New Roman" w:hAnsi="Bookman Old Style" w:cs="Times New Roman"/>
          <w:sz w:val="24"/>
          <w:szCs w:val="24"/>
        </w:rPr>
        <w:t>ИЗО</w:t>
      </w:r>
      <w:proofErr w:type="gramEnd"/>
      <w:r w:rsidRPr="004A6D56">
        <w:rPr>
          <w:rFonts w:ascii="Bookman Old Style" w:eastAsia="Times New Roman" w:hAnsi="Bookman Old Style" w:cs="Times New Roman"/>
          <w:sz w:val="24"/>
          <w:szCs w:val="24"/>
        </w:rPr>
        <w:t>)" и "</w:t>
      </w:r>
      <w:proofErr w:type="gramStart"/>
      <w:r w:rsidRPr="004A6D56">
        <w:rPr>
          <w:rFonts w:ascii="Bookman Old Style" w:eastAsia="Times New Roman" w:hAnsi="Bookman Old Style" w:cs="Times New Roman"/>
          <w:sz w:val="24"/>
          <w:szCs w:val="24"/>
        </w:rPr>
        <w:t>Музыкальное</w:t>
      </w:r>
      <w:proofErr w:type="gramEnd"/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 искусство</w:t>
      </w:r>
      <w:r>
        <w:rPr>
          <w:rFonts w:ascii="Bookman Old Style" w:eastAsia="Times New Roman" w:hAnsi="Bookman Old Style" w:cs="Times New Roman"/>
          <w:sz w:val="24"/>
          <w:szCs w:val="24"/>
        </w:rPr>
        <w:t xml:space="preserve"> (Музыка)", примерные программы, </w:t>
      </w:r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которых рассчитаны на 135 учебных часов на ступени начального общего образования. Оформление предмета «Искусство» в классном журнале производится в соответствии с инструктивным письмом </w:t>
      </w:r>
      <w:proofErr w:type="spellStart"/>
      <w:r w:rsidRPr="004A6D56">
        <w:rPr>
          <w:rFonts w:ascii="Bookman Old Style" w:eastAsia="Times New Roman" w:hAnsi="Bookman Old Style" w:cs="Times New Roman"/>
          <w:sz w:val="24"/>
          <w:szCs w:val="24"/>
        </w:rPr>
        <w:t>МОиН</w:t>
      </w:r>
      <w:proofErr w:type="spellEnd"/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 РТ от 29.11.2010г. № 10143/10.</w:t>
      </w:r>
    </w:p>
    <w:p w:rsidR="004A6D56" w:rsidRPr="004A6D56" w:rsidRDefault="004A6D56" w:rsidP="004A6D56">
      <w:pPr>
        <w:spacing w:after="0" w:line="240" w:lineRule="auto"/>
        <w:ind w:left="20" w:right="20" w:firstLine="600"/>
        <w:jc w:val="both"/>
        <w:rPr>
          <w:rFonts w:ascii="Bookman Old Style" w:eastAsia="Times New Roman" w:hAnsi="Bookman Old Style" w:cs="Times New Roman"/>
          <w:sz w:val="24"/>
          <w:szCs w:val="24"/>
          <w:lang w:val="tt-RU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Учебный предмет «Технология» построен по модульному принципу с учетом возможностей образовательного учреждения.</w:t>
      </w:r>
    </w:p>
    <w:p w:rsidR="004A6D56" w:rsidRPr="004A6D56" w:rsidRDefault="004A6D56" w:rsidP="004A6D56">
      <w:pPr>
        <w:spacing w:after="0" w:line="240" w:lineRule="auto"/>
        <w:ind w:left="20" w:right="20" w:firstLine="60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Учебный предмет «Физиче</w:t>
      </w:r>
      <w:r w:rsidR="00685C8C">
        <w:rPr>
          <w:rFonts w:ascii="Bookman Old Style" w:eastAsia="Times New Roman" w:hAnsi="Bookman Old Style" w:cs="Times New Roman"/>
          <w:sz w:val="24"/>
          <w:szCs w:val="24"/>
        </w:rPr>
        <w:t>ская культура» преподается в 3-4</w:t>
      </w:r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 классах в объеме 3 часов в неделю. Третий час необходимо используется на увеличение двигательной активности, развитие физических качеств обучающихся и внедрение современных систем физического воспитания.</w:t>
      </w:r>
    </w:p>
    <w:p w:rsidR="004A6D56" w:rsidRPr="004A6D56" w:rsidRDefault="004A6D56" w:rsidP="004A6D56">
      <w:pPr>
        <w:spacing w:after="0" w:line="240" w:lineRule="auto"/>
        <w:ind w:left="20" w:right="20" w:firstLine="60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proofErr w:type="gramStart"/>
      <w:r w:rsidRPr="004A6D56">
        <w:rPr>
          <w:rFonts w:ascii="Bookman Old Style" w:eastAsia="Times New Roman" w:hAnsi="Bookman Old Style" w:cs="Times New Roman"/>
          <w:sz w:val="24"/>
          <w:szCs w:val="24"/>
        </w:rPr>
        <w:t>Двигательная активность обучающихся, помимо уроков физической культуры, в образовательном процессе дополнительно должна обеспечиваться за счет:</w:t>
      </w:r>
      <w:proofErr w:type="gramEnd"/>
    </w:p>
    <w:p w:rsidR="004A6D56" w:rsidRPr="004A6D56" w:rsidRDefault="004A6D56" w:rsidP="004A6D56">
      <w:pPr>
        <w:numPr>
          <w:ilvl w:val="0"/>
          <w:numId w:val="1"/>
        </w:numPr>
        <w:tabs>
          <w:tab w:val="left" w:pos="279"/>
        </w:tabs>
        <w:spacing w:after="0" w:line="240" w:lineRule="auto"/>
        <w:ind w:left="20" w:right="2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включения в учебные планы предметов двигательно-активного характера (современные танцы, спортивные единоборства, обучение традиционным и национальным спортивным играм);</w:t>
      </w:r>
    </w:p>
    <w:p w:rsidR="004A6D56" w:rsidRPr="004A6D56" w:rsidRDefault="004A6D56" w:rsidP="004A6D56">
      <w:pPr>
        <w:numPr>
          <w:ilvl w:val="0"/>
          <w:numId w:val="1"/>
        </w:numPr>
        <w:tabs>
          <w:tab w:val="left" w:pos="193"/>
        </w:tabs>
        <w:spacing w:after="0" w:line="240" w:lineRule="auto"/>
        <w:ind w:left="20" w:right="2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проведения на уроке физкультминуток и гимнастики для глаз в соответствии с </w:t>
      </w:r>
      <w:proofErr w:type="gramStart"/>
      <w:r w:rsidRPr="004A6D56">
        <w:rPr>
          <w:rFonts w:ascii="Bookman Old Style" w:eastAsia="Times New Roman" w:hAnsi="Bookman Old Style" w:cs="Times New Roman"/>
          <w:sz w:val="24"/>
          <w:szCs w:val="24"/>
        </w:rPr>
        <w:t>рекомендованным</w:t>
      </w:r>
      <w:proofErr w:type="gramEnd"/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 комплексами упражнений (приложение 4, 5 </w:t>
      </w:r>
      <w:proofErr w:type="spellStart"/>
      <w:r w:rsidRPr="004A6D56">
        <w:rPr>
          <w:rFonts w:ascii="Bookman Old Style" w:eastAsia="Times New Roman" w:hAnsi="Bookman Old Style" w:cs="Times New Roman"/>
          <w:sz w:val="24"/>
          <w:szCs w:val="24"/>
        </w:rPr>
        <w:t>СанПиН</w:t>
      </w:r>
      <w:proofErr w:type="spellEnd"/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 2.4.2.2821-10);</w:t>
      </w:r>
    </w:p>
    <w:p w:rsidR="004A6D56" w:rsidRPr="004A6D56" w:rsidRDefault="004A6D56" w:rsidP="004A6D56">
      <w:pPr>
        <w:numPr>
          <w:ilvl w:val="0"/>
          <w:numId w:val="1"/>
        </w:numPr>
        <w:tabs>
          <w:tab w:val="left" w:pos="217"/>
        </w:tabs>
        <w:spacing w:after="0" w:line="240" w:lineRule="auto"/>
        <w:ind w:left="20" w:right="2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построения структуры урока с учетом чередования различных видов учебной деятельности (чтение, письмо, слушание, опрос, практическая деятельность т.п.);</w:t>
      </w:r>
    </w:p>
    <w:p w:rsidR="004A6D56" w:rsidRPr="004A6D56" w:rsidRDefault="004A6D56" w:rsidP="004A6D56">
      <w:pPr>
        <w:numPr>
          <w:ilvl w:val="0"/>
          <w:numId w:val="1"/>
        </w:numPr>
        <w:tabs>
          <w:tab w:val="left" w:pos="183"/>
        </w:tabs>
        <w:spacing w:after="0" w:line="240" w:lineRule="auto"/>
        <w:ind w:left="2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организации подвижных игр на переменах;</w:t>
      </w:r>
    </w:p>
    <w:p w:rsidR="004A6D56" w:rsidRPr="004A6D56" w:rsidRDefault="004A6D56" w:rsidP="004A6D56">
      <w:pPr>
        <w:numPr>
          <w:ilvl w:val="0"/>
          <w:numId w:val="1"/>
        </w:numPr>
        <w:tabs>
          <w:tab w:val="left" w:pos="279"/>
        </w:tabs>
        <w:spacing w:after="0" w:line="240" w:lineRule="auto"/>
        <w:ind w:left="20" w:right="2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проведения ежедневных динамических пауз с организацией </w:t>
      </w:r>
      <w:proofErr w:type="spellStart"/>
      <w:proofErr w:type="gramStart"/>
      <w:r w:rsidRPr="004A6D56">
        <w:rPr>
          <w:rFonts w:ascii="Bookman Old Style" w:eastAsia="Times New Roman" w:hAnsi="Bookman Old Style" w:cs="Times New Roman"/>
          <w:sz w:val="24"/>
          <w:szCs w:val="24"/>
        </w:rPr>
        <w:t>двигательно</w:t>
      </w:r>
      <w:proofErr w:type="spellEnd"/>
      <w:r w:rsidRPr="004A6D56">
        <w:rPr>
          <w:rFonts w:ascii="Bookman Old Style" w:eastAsia="Times New Roman" w:hAnsi="Bookman Old Style" w:cs="Times New Roman"/>
          <w:sz w:val="24"/>
          <w:szCs w:val="24"/>
        </w:rPr>
        <w:t>- активных</w:t>
      </w:r>
      <w:proofErr w:type="gramEnd"/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 видов деятельности обучающихся на спортивной площадке, в спортивном зале или в рекреациях;</w:t>
      </w:r>
    </w:p>
    <w:p w:rsidR="004A6D56" w:rsidRPr="004A6D56" w:rsidRDefault="004A6D56" w:rsidP="004A6D56">
      <w:pPr>
        <w:numPr>
          <w:ilvl w:val="0"/>
          <w:numId w:val="1"/>
        </w:numPr>
        <w:tabs>
          <w:tab w:val="left" w:pos="231"/>
        </w:tabs>
        <w:spacing w:after="0" w:line="240" w:lineRule="auto"/>
        <w:ind w:left="20" w:right="2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организации спортивного часа для детей, посещающих группу продленного дня;</w:t>
      </w:r>
    </w:p>
    <w:p w:rsidR="004A6D56" w:rsidRPr="004A6D56" w:rsidRDefault="004A6D56" w:rsidP="004A6D56">
      <w:pPr>
        <w:numPr>
          <w:ilvl w:val="0"/>
          <w:numId w:val="1"/>
        </w:numPr>
        <w:tabs>
          <w:tab w:val="left" w:pos="202"/>
        </w:tabs>
        <w:spacing w:after="0" w:line="240" w:lineRule="auto"/>
        <w:ind w:left="20" w:right="2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4A6D56" w:rsidRPr="004A6D56" w:rsidRDefault="004A6D56" w:rsidP="004A6D56">
      <w:pPr>
        <w:numPr>
          <w:ilvl w:val="0"/>
          <w:numId w:val="1"/>
        </w:numPr>
        <w:tabs>
          <w:tab w:val="left" w:pos="265"/>
        </w:tabs>
        <w:spacing w:after="0" w:line="240" w:lineRule="auto"/>
        <w:ind w:left="20" w:right="2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самостоятельных занятий обучающихся физической культурой в секциях, кружках и клубах.</w:t>
      </w:r>
    </w:p>
    <w:p w:rsidR="004A6D56" w:rsidRPr="004A6D56" w:rsidRDefault="004A6D56" w:rsidP="004A6D56">
      <w:pPr>
        <w:spacing w:after="0" w:line="240" w:lineRule="auto"/>
        <w:ind w:left="20" w:right="20" w:firstLine="70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Замена уроков физической культуры другими предметами и внеурочной деятельностью двигательно-активного характера не допускается.</w:t>
      </w:r>
    </w:p>
    <w:p w:rsidR="004A6D56" w:rsidRPr="004A6D56" w:rsidRDefault="004A6D56" w:rsidP="004A6D56">
      <w:pPr>
        <w:spacing w:after="0" w:line="240" w:lineRule="auto"/>
        <w:ind w:left="20" w:right="20" w:firstLine="70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proofErr w:type="gramStart"/>
      <w:r w:rsidRPr="004A6D56">
        <w:rPr>
          <w:rFonts w:ascii="Bookman Old Style" w:eastAsia="Times New Roman" w:hAnsi="Bookman Old Style" w:cs="Times New Roman"/>
          <w:sz w:val="24"/>
          <w:szCs w:val="24"/>
        </w:rPr>
        <w:t>В целях дифференцированного подхода к организации уроков физической культуры с обучающимися общеобразовательных учреждений в зависимости от состояния</w:t>
      </w:r>
      <w:proofErr w:type="gramEnd"/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 их здоровья необходимо формировать три медицинские группы для занятий физической культурой: основную, подготовительную и специальную.</w:t>
      </w:r>
    </w:p>
    <w:p w:rsidR="004A6D56" w:rsidRPr="004A6D56" w:rsidRDefault="004A6D56" w:rsidP="004A6D56">
      <w:pPr>
        <w:spacing w:after="0" w:line="240" w:lineRule="auto"/>
        <w:ind w:left="20" w:right="20" w:firstLine="70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Обучающиеся, имеющие удовлетворительное состояние здоровья, должны относиться к основной медицинской группе и заниматься по основной образовательной программе по предмету «Физическая культура».</w:t>
      </w:r>
    </w:p>
    <w:p w:rsidR="004A6D56" w:rsidRPr="004A6D56" w:rsidRDefault="004A6D56" w:rsidP="004A6D56">
      <w:pPr>
        <w:spacing w:after="0" w:line="240" w:lineRule="auto"/>
        <w:ind w:left="20" w:right="20" w:firstLine="70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Обучающиеся с недостаточным физическим развитием и низкой физической подготовленностью или имеющие незначительные отклонения в состоянии здоровья должны относиться к подготовительной медицинской группе. Этой категории обучающихся разрешается заниматься физической культурой по программе для основной группы с учетом некоторых ограничений в объеме и интенсивности физических нагрузок (в том числе временных).</w:t>
      </w:r>
    </w:p>
    <w:p w:rsidR="004A6D56" w:rsidRPr="004A6D56" w:rsidRDefault="004A6D56" w:rsidP="004A6D56">
      <w:pPr>
        <w:spacing w:after="0" w:line="240" w:lineRule="auto"/>
        <w:ind w:left="20" w:right="20" w:firstLine="70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Обучающихся, которых на основании медицинского заключения о состоянии их здоровья не могут заниматься физической культурой по программе для основной группы, необходимо относить к специальной медицинской группе. Занятия в этой группе должны отличаться от основной учебной программы объемом и структурой физической нагрузки, а также требованиями к уровню освоения учебного материала, и организовываться в соответствии с письмами Министерства образования и науки Российской Федерации от 31 октября 2003 г. № 13-51-263/123 «</w:t>
      </w:r>
      <w:proofErr w:type="gramStart"/>
      <w:r w:rsidRPr="004A6D56">
        <w:rPr>
          <w:rFonts w:ascii="Bookman Old Style" w:eastAsia="Times New Roman" w:hAnsi="Bookman Old Style" w:cs="Times New Roman"/>
          <w:sz w:val="24"/>
          <w:szCs w:val="24"/>
        </w:rPr>
        <w:t>Об</w:t>
      </w:r>
      <w:proofErr w:type="gramEnd"/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 </w:t>
      </w:r>
      <w:proofErr w:type="gramStart"/>
      <w:r w:rsidRPr="004A6D56">
        <w:rPr>
          <w:rFonts w:ascii="Bookman Old Style" w:eastAsia="Times New Roman" w:hAnsi="Bookman Old Style" w:cs="Times New Roman"/>
          <w:sz w:val="24"/>
          <w:szCs w:val="24"/>
        </w:rPr>
        <w:t>оценивании и аттестации учащихся, отнесенных по состоянию здоровья к специальной медицинской группе для занятий физической культурой», от 30.05.2012 года № МД-583/19 «О методических рекомендациях «Медико-педагогический контроль за организацией занятий физической культурой обучающихся с отклонениями в состоянии здоровья».</w:t>
      </w:r>
      <w:proofErr w:type="gramEnd"/>
    </w:p>
    <w:p w:rsidR="004A6D56" w:rsidRPr="004A6D56" w:rsidRDefault="004A6D56" w:rsidP="004A6D56">
      <w:pPr>
        <w:spacing w:after="0" w:line="240" w:lineRule="auto"/>
        <w:ind w:left="20" w:right="20" w:firstLine="54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>На преподавание учебного предмета «Физическая культура» отведено 3 часа в неделю. При составлении рабочих учебных программ по физической культуре следует руководствоваться «Методическими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Федерации», направленными письмом Министерства образования и науки России от 08.10.2010г. № ИК-1494/19 «О введении третьего часа физической культуры».</w:t>
      </w:r>
    </w:p>
    <w:p w:rsidR="004A6D56" w:rsidRPr="004A6D56" w:rsidRDefault="004A6D56" w:rsidP="004A6D56">
      <w:pPr>
        <w:spacing w:after="0" w:line="240" w:lineRule="auto"/>
        <w:ind w:left="20" w:right="20" w:firstLine="70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 Учебный  план разработан на основе Федерального базисного учебного плана и примерных учебных планов для образовательных учреждений РФ, реализующих программы общего образования (от 09.03.2004 г. № 1312), с учетом национально-региональных особенностей и специфики учебных заведений.</w:t>
      </w:r>
    </w:p>
    <w:p w:rsidR="004A6D56" w:rsidRPr="004A6D56" w:rsidRDefault="004A6D56" w:rsidP="004A6D56">
      <w:pPr>
        <w:spacing w:after="0" w:line="240" w:lineRule="auto"/>
        <w:ind w:left="20" w:right="20" w:firstLine="700"/>
        <w:jc w:val="both"/>
        <w:rPr>
          <w:rFonts w:ascii="Bookman Old Style" w:eastAsia="Times New Roman" w:hAnsi="Bookman Old Style" w:cs="Times New Roman"/>
          <w:sz w:val="24"/>
          <w:szCs w:val="24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В учебном плане учебное время, отводимое на изучение предметов национально-регионального компонента, используется для изучения татарского языка и литературы, истории татарского народа и Татарстана, истории </w:t>
      </w:r>
      <w:proofErr w:type="spellStart"/>
      <w:r w:rsidRPr="004A6D56">
        <w:rPr>
          <w:rFonts w:ascii="Bookman Old Style" w:eastAsia="Times New Roman" w:hAnsi="Bookman Old Style" w:cs="Times New Roman"/>
          <w:sz w:val="24"/>
          <w:szCs w:val="24"/>
        </w:rPr>
        <w:t>Актаныша</w:t>
      </w:r>
      <w:proofErr w:type="spellEnd"/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 и нашего села.</w:t>
      </w: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Учебные планы всех классов соответствуют нормативным документам, сохраняют предлагаемую структуру, учебные предметы, отвечают всем требованиям, предъявляемым к содержанию начального, основного общего образования, не превышают обязательную и максимально допустимую нагрузку ученика. Учебный план и логика построения отражают цели и задачи, стоящие перед школой - создание условий для овладения учащимися базовыми учебными дисциплинами в соответствии с их учебными возможностями. Учебный план школы отражает объем недельной учебной нагрузки, необходимой для освоения программ в соответствии с федеральным компонентом начального общего, основного общего образования:</w:t>
      </w: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1 ступени (1-4) ФГОС НОО;</w:t>
      </w: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Продолжительность урока 45 минут. Режим работы – шестидневная учебная неделя. Смена обучения – первая. Продолжительность учебного года: 1 класс – не менее 33, 2-4 классы – не менее 34 учебных недель, (35-ая учебная неделя используется на учебные практики, экскурсии, проектную деятельность). </w:t>
      </w: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685C8C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4"/>
          <w:szCs w:val="24"/>
          <w:u w:val="single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sz w:val="24"/>
          <w:szCs w:val="24"/>
          <w:u w:val="single"/>
          <w:lang w:eastAsia="ru-RU"/>
        </w:rPr>
        <w:t>Начальное общее образование.</w:t>
      </w:r>
    </w:p>
    <w:p w:rsidR="004A6D56" w:rsidRPr="00685C8C" w:rsidRDefault="004A6D56" w:rsidP="00685C8C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 xml:space="preserve">1-4 классы по ФГОС </w:t>
      </w:r>
      <w:r w:rsidR="00685C8C" w:rsidRPr="00685C8C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 xml:space="preserve">структурного подразделения </w:t>
      </w:r>
      <w:proofErr w:type="spellStart"/>
      <w:r w:rsidR="00685C8C" w:rsidRPr="00685C8C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Агъбязовская</w:t>
      </w:r>
      <w:proofErr w:type="spellEnd"/>
      <w:r w:rsidR="00685C8C" w:rsidRPr="00685C8C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 xml:space="preserve"> начальная общеобразовательная школа</w:t>
      </w:r>
    </w:p>
    <w:p w:rsidR="004A6D56" w:rsidRPr="004A6D56" w:rsidRDefault="004A6D56" w:rsidP="004A6D56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МБОУ «</w:t>
      </w:r>
      <w:proofErr w:type="spellStart"/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Чуракаевская</w:t>
      </w:r>
      <w:proofErr w:type="spellEnd"/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 xml:space="preserve"> ООШ»  на 2014-2015 учебный год</w:t>
      </w:r>
    </w:p>
    <w:p w:rsidR="004A6D56" w:rsidRPr="004A6D56" w:rsidRDefault="004A6D56" w:rsidP="004A6D56">
      <w:pPr>
        <w:shd w:val="clear" w:color="auto" w:fill="FFFFFF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ab/>
        <w:t>Учебный план муниципального бюджетного образовательного учреждения «</w:t>
      </w:r>
      <w:proofErr w:type="spellStart"/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Чуракаевская</w:t>
      </w:r>
      <w:proofErr w:type="spellEnd"/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 основная общеобразовательная школа» </w:t>
      </w:r>
      <w:proofErr w:type="spellStart"/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Актанышского</w:t>
      </w:r>
      <w:proofErr w:type="spellEnd"/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 муниципального района Республики Татарстан на 2014-2015 учебный год </w:t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1-4 классов  разработан  на </w:t>
      </w:r>
      <w:proofErr w:type="spellStart"/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основе</w:t>
      </w:r>
      <w:r w:rsidRPr="004A6D5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ПисьмаМинистерстваобразованияинаукиРТот</w:t>
      </w:r>
      <w:proofErr w:type="spellEnd"/>
      <w:r w:rsidRPr="004A6D56">
        <w:rPr>
          <w:rFonts w:ascii="Baskerville Old Face" w:eastAsia="Times New Roman" w:hAnsi="Baskerville Old Face" w:cs="Times New Roman"/>
          <w:color w:val="FF0000"/>
          <w:sz w:val="24"/>
          <w:szCs w:val="24"/>
          <w:lang w:eastAsia="ru-RU"/>
        </w:rPr>
        <w:t xml:space="preserve"> 9 </w:t>
      </w:r>
      <w:r w:rsidRPr="004A6D5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июля</w:t>
      </w:r>
      <w:r w:rsidRPr="004A6D56">
        <w:rPr>
          <w:rFonts w:ascii="Baskerville Old Face" w:eastAsia="Times New Roman" w:hAnsi="Baskerville Old Face" w:cs="Times New Roman"/>
          <w:color w:val="FF0000"/>
          <w:sz w:val="24"/>
          <w:szCs w:val="24"/>
          <w:lang w:eastAsia="ru-RU"/>
        </w:rPr>
        <w:t xml:space="preserve"> 2013 </w:t>
      </w:r>
      <w:r w:rsidRPr="004A6D5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г</w:t>
      </w:r>
      <w:r w:rsidRPr="004A6D56">
        <w:rPr>
          <w:rFonts w:ascii="Baskerville Old Face" w:eastAsia="Times New Roman" w:hAnsi="Baskerville Old Face" w:cs="Times New Roman"/>
          <w:color w:val="FF0000"/>
          <w:sz w:val="24"/>
          <w:szCs w:val="24"/>
          <w:lang w:eastAsia="ru-RU"/>
        </w:rPr>
        <w:t>. N 9127/13 "</w:t>
      </w:r>
      <w:proofErr w:type="spellStart"/>
      <w:r w:rsidRPr="004A6D5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Обучебныхпланахв</w:t>
      </w:r>
      <w:proofErr w:type="spellEnd"/>
      <w:r w:rsidRPr="004A6D56">
        <w:rPr>
          <w:rFonts w:ascii="Baskerville Old Face" w:eastAsia="Times New Roman" w:hAnsi="Baskerville Old Face" w:cs="Times New Roman"/>
          <w:color w:val="FF0000"/>
          <w:sz w:val="24"/>
          <w:szCs w:val="24"/>
          <w:lang w:eastAsia="ru-RU"/>
        </w:rPr>
        <w:t xml:space="preserve"> 2013-2014 </w:t>
      </w:r>
      <w:proofErr w:type="spellStart"/>
      <w:r w:rsidRPr="004A6D5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учебномгоду</w:t>
      </w:r>
      <w:proofErr w:type="spellEnd"/>
      <w:r w:rsidRPr="004A6D56">
        <w:rPr>
          <w:rFonts w:ascii="Baskerville Old Face" w:eastAsia="Times New Roman" w:hAnsi="Baskerville Old Face" w:cs="Baskerville Old Face"/>
          <w:color w:val="FF0000"/>
          <w:sz w:val="24"/>
          <w:szCs w:val="24"/>
          <w:lang w:eastAsia="ru-RU"/>
        </w:rPr>
        <w:t>»</w:t>
      </w:r>
      <w:r w:rsidRPr="004A6D56">
        <w:rPr>
          <w:rFonts w:ascii="Baskerville Old Face" w:eastAsia="Times New Roman" w:hAnsi="Baskerville Old Face" w:cs="Times New Roman"/>
          <w:color w:val="FF0000"/>
          <w:sz w:val="24"/>
          <w:szCs w:val="24"/>
          <w:lang w:eastAsia="ru-RU"/>
        </w:rPr>
        <w:t xml:space="preserve">, </w:t>
      </w:r>
      <w:proofErr w:type="spellStart"/>
      <w:r w:rsidRPr="004A6D5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Базисногоучебного</w:t>
      </w:r>
      <w:proofErr w:type="spellEnd"/>
      <w:r w:rsidRPr="004A6D56">
        <w:rPr>
          <w:rFonts w:ascii="Baskerville Old Face" w:eastAsia="Times New Roman" w:hAnsi="Baskerville Old Face" w:cs="Times New Roman"/>
          <w:color w:val="FF0000"/>
          <w:sz w:val="24"/>
          <w:szCs w:val="24"/>
          <w:lang w:eastAsia="ru-RU"/>
        </w:rPr>
        <w:t xml:space="preserve"> (</w:t>
      </w:r>
      <w:r w:rsidRPr="004A6D5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образовательного</w:t>
      </w:r>
      <w:r w:rsidRPr="004A6D56">
        <w:rPr>
          <w:rFonts w:ascii="Baskerville Old Face" w:eastAsia="Times New Roman" w:hAnsi="Baskerville Old Face" w:cs="Times New Roman"/>
          <w:color w:val="FF0000"/>
          <w:sz w:val="24"/>
          <w:szCs w:val="24"/>
          <w:lang w:eastAsia="ru-RU"/>
        </w:rPr>
        <w:t xml:space="preserve">) </w:t>
      </w:r>
      <w:r w:rsidRPr="004A6D5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планаобразовательныхучрежденийРФначальногообщегообразованиявариант</w:t>
      </w:r>
      <w:r w:rsidRPr="004A6D56">
        <w:rPr>
          <w:rFonts w:ascii="Baskerville Old Face" w:eastAsia="Times New Roman" w:hAnsi="Baskerville Old Face" w:cs="Times New Roman"/>
          <w:color w:val="FF0000"/>
          <w:sz w:val="24"/>
          <w:szCs w:val="24"/>
          <w:lang w:eastAsia="ru-RU"/>
        </w:rPr>
        <w:t xml:space="preserve"> 4, </w:t>
      </w:r>
      <w:r w:rsidRPr="004A6D5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модель</w:t>
      </w:r>
      <w:r w:rsidRPr="004A6D56">
        <w:rPr>
          <w:rFonts w:ascii="Baskerville Old Face" w:eastAsia="Times New Roman" w:hAnsi="Baskerville Old Face" w:cs="Times New Roman"/>
          <w:color w:val="FF0000"/>
          <w:sz w:val="24"/>
          <w:szCs w:val="24"/>
          <w:lang w:eastAsia="ru-RU"/>
        </w:rPr>
        <w:t xml:space="preserve"> 2.</w:t>
      </w:r>
    </w:p>
    <w:p w:rsidR="004A6D56" w:rsidRPr="004A6D56" w:rsidRDefault="004A6D56" w:rsidP="004A6D56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 xml:space="preserve">Обучение в первых классах в соответствии с </w:t>
      </w:r>
      <w:proofErr w:type="spellStart"/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>СанПиН</w:t>
      </w:r>
      <w:proofErr w:type="spellEnd"/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 xml:space="preserve"> </w:t>
      </w: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val="tt-RU" w:eastAsia="ru-RU"/>
        </w:rPr>
        <w:t xml:space="preserve">2.4.2.2821-10 </w:t>
      </w: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 xml:space="preserve">организуется только в первую смену при пятидневной неделе с максимально допустимой недельной нагрузкой в </w:t>
      </w: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val="tt-RU" w:eastAsia="ru-RU"/>
        </w:rPr>
        <w:t xml:space="preserve">21 </w:t>
      </w: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>академический час и дополнительными недельными каникулами в середине третьей четверти при традиционном режиме обучения.</w:t>
      </w:r>
    </w:p>
    <w:p w:rsidR="004A6D56" w:rsidRPr="004A6D56" w:rsidRDefault="004A6D56" w:rsidP="004A6D56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 xml:space="preserve">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превышает для обучающихся </w:t>
      </w: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val="tt-RU" w:eastAsia="ru-RU"/>
        </w:rPr>
        <w:t xml:space="preserve">1 </w:t>
      </w: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 xml:space="preserve">классов </w:t>
      </w: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val="tt-RU" w:eastAsia="ru-RU"/>
        </w:rPr>
        <w:t xml:space="preserve">4 </w:t>
      </w: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 xml:space="preserve">уроков и </w:t>
      </w: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val="tt-RU" w:eastAsia="ru-RU"/>
        </w:rPr>
        <w:t xml:space="preserve">1 </w:t>
      </w: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 xml:space="preserve">день в неделю </w:t>
      </w: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val="tt-RU" w:eastAsia="ru-RU"/>
        </w:rPr>
        <w:t xml:space="preserve">– </w:t>
      </w: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 xml:space="preserve">не </w:t>
      </w:r>
      <w:bookmarkStart w:id="0" w:name="bookmark2"/>
      <w:r w:rsidRPr="004A6D56">
        <w:rPr>
          <w:rFonts w:ascii="Bookman Old Style" w:eastAsia="Times New Roman" w:hAnsi="Bookman Old Style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более 5 уроков, за счет урока физической культуры.</w:t>
      </w: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 xml:space="preserve"> Обучение проводится без балльного оценивания знаний обучающихся и домашних заданий.</w:t>
      </w:r>
      <w:bookmarkEnd w:id="0"/>
    </w:p>
    <w:p w:rsidR="004A6D56" w:rsidRPr="004A6D56" w:rsidRDefault="004A6D56" w:rsidP="004A6D56">
      <w:pPr>
        <w:spacing w:after="0" w:line="240" w:lineRule="auto"/>
        <w:ind w:left="40" w:right="40" w:firstLine="700"/>
        <w:jc w:val="both"/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>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Чтобы выполнить задачу снятия статического напряжения школьников, предлагается на четвертых уроках использовать не классно-урочную, а иные нормы организации учебного процесса. В течение восьми недель учитель может планировать последними часами уроки физической культуры, а также уроки по другим предметам в форме</w:t>
      </w:r>
      <w:r w:rsidRPr="004A6D56">
        <w:rPr>
          <w:rFonts w:ascii="Bookman Old Style" w:eastAsia="Times New Roman" w:hAnsi="Bookman Old Style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 уроков-игр, </w:t>
      </w:r>
      <w:proofErr w:type="spellStart"/>
      <w:proofErr w:type="gramStart"/>
      <w:r w:rsidRPr="004A6D56">
        <w:rPr>
          <w:rFonts w:ascii="Bookman Old Style" w:eastAsia="Times New Roman" w:hAnsi="Bookman Old Style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уроков-театрализации</w:t>
      </w:r>
      <w:proofErr w:type="spellEnd"/>
      <w:proofErr w:type="gramEnd"/>
      <w:r w:rsidRPr="004A6D56">
        <w:rPr>
          <w:rFonts w:ascii="Bookman Old Style" w:eastAsia="Times New Roman" w:hAnsi="Bookman Old Style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, уроков-экскурсий, уроков-импровизаций</w:t>
      </w: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 xml:space="preserve"> и т.п.. В ноябре, декабре проводятся по 4 урока по 35 минут каждый, во втором полугодии (январь - май) - по 4 урока по 45 минут каждый.</w:t>
      </w:r>
    </w:p>
    <w:p w:rsidR="004A6D56" w:rsidRPr="004A6D56" w:rsidRDefault="004A6D56" w:rsidP="004A6D56">
      <w:pPr>
        <w:spacing w:after="0" w:line="240" w:lineRule="auto"/>
        <w:ind w:left="40" w:right="40" w:firstLine="700"/>
        <w:jc w:val="both"/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>Продолжительность учебного года в 1 классе - 33 недели, 2 классе - не менее 34 недель.</w:t>
      </w:r>
    </w:p>
    <w:p w:rsidR="004A6D56" w:rsidRPr="004A6D56" w:rsidRDefault="004A6D56" w:rsidP="004A6D56">
      <w:pPr>
        <w:spacing w:after="0" w:line="240" w:lineRule="auto"/>
        <w:ind w:left="40" w:right="40" w:firstLine="700"/>
        <w:jc w:val="both"/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>Продолжительность каникул в течение учебного года составляет не менее 30 календарных дней, летом — не менее 8 недель.</w:t>
      </w:r>
    </w:p>
    <w:p w:rsidR="004A6D56" w:rsidRPr="004A6D56" w:rsidRDefault="004A6D56" w:rsidP="004A6D56">
      <w:pPr>
        <w:jc w:val="both"/>
        <w:rPr>
          <w:rFonts w:ascii="Bookman Old Style" w:hAnsi="Bookman Old Style"/>
          <w:sz w:val="24"/>
          <w:szCs w:val="24"/>
          <w:lang w:eastAsia="ru-RU"/>
        </w:rPr>
      </w:pPr>
      <w:proofErr w:type="gramStart"/>
      <w:r w:rsidRPr="004A6D56">
        <w:rPr>
          <w:rFonts w:ascii="Bookman Old Style" w:hAnsi="Bookman Old Style"/>
          <w:sz w:val="24"/>
          <w:szCs w:val="24"/>
          <w:lang w:eastAsia="ru-RU"/>
        </w:rPr>
        <w:t>Для параллельного изучения предметов «Татарский язык» и «Литературное чтение на татарском языке» были соотнесены часы. 1 час предмета «Татарский язык» был взят  на изучение предмета «Литературное чтение на татарском языке», на основе письма МО и Н РТ №9282/11 от 29.08.2011 г. (рекомендации по разработке учебного плана для 1–2 классов общеобразовательных учреждений Республики Татарстан, реализующих в 2011-2012 учебном году основные</w:t>
      </w:r>
      <w:proofErr w:type="gramEnd"/>
      <w:r w:rsidRPr="004A6D56">
        <w:rPr>
          <w:rFonts w:ascii="Bookman Old Style" w:hAnsi="Bookman Old Style"/>
          <w:sz w:val="24"/>
          <w:szCs w:val="24"/>
          <w:lang w:eastAsia="ru-RU"/>
        </w:rPr>
        <w:t xml:space="preserve"> образовательные программы в соответствии с ФГОС НОО).</w:t>
      </w:r>
    </w:p>
    <w:p w:rsidR="004A6D56" w:rsidRPr="004A6D56" w:rsidRDefault="004A6D56" w:rsidP="004A6D56">
      <w:pPr>
        <w:jc w:val="both"/>
        <w:rPr>
          <w:rFonts w:ascii="Bookman Old Style" w:hAnsi="Bookman Old Style"/>
          <w:sz w:val="24"/>
          <w:szCs w:val="24"/>
          <w:lang w:eastAsia="ru-RU"/>
        </w:rPr>
      </w:pPr>
      <w:r w:rsidRPr="004A6D56">
        <w:rPr>
          <w:rFonts w:ascii="Bookman Old Style" w:hAnsi="Bookman Old Style"/>
          <w:sz w:val="24"/>
          <w:szCs w:val="24"/>
          <w:lang w:eastAsia="ru-RU"/>
        </w:rPr>
        <w:t xml:space="preserve"> Учебный предмет </w:t>
      </w:r>
      <w:r w:rsidRPr="004A6D56">
        <w:rPr>
          <w:rFonts w:ascii="Bookman Old Style" w:hAnsi="Bookman Old Style"/>
          <w:b/>
          <w:sz w:val="24"/>
          <w:szCs w:val="24"/>
          <w:lang w:eastAsia="ru-RU"/>
        </w:rPr>
        <w:t>«Литературное чтение»</w:t>
      </w:r>
      <w:r w:rsidRPr="004A6D56">
        <w:rPr>
          <w:rFonts w:ascii="Bookman Old Style" w:hAnsi="Bookman Old Style"/>
          <w:sz w:val="24"/>
          <w:szCs w:val="24"/>
          <w:lang w:eastAsia="ru-RU"/>
        </w:rPr>
        <w:t xml:space="preserve"> изучается во  </w:t>
      </w:r>
      <w:r w:rsidRPr="004A6D56">
        <w:rPr>
          <w:rFonts w:ascii="Bookman Old Style" w:hAnsi="Bookman Old Style"/>
          <w:sz w:val="24"/>
          <w:szCs w:val="24"/>
          <w:lang w:val="en-US" w:eastAsia="ru-RU"/>
        </w:rPr>
        <w:t>II</w:t>
      </w:r>
      <w:r w:rsidR="00DA6243">
        <w:rPr>
          <w:rFonts w:ascii="Bookman Old Style" w:hAnsi="Bookman Old Style"/>
          <w:sz w:val="24"/>
          <w:szCs w:val="24"/>
          <w:lang w:eastAsia="ru-RU"/>
        </w:rPr>
        <w:t xml:space="preserve">  классе в объеме 3</w:t>
      </w:r>
      <w:r w:rsidRPr="004A6D56">
        <w:rPr>
          <w:rFonts w:ascii="Bookman Old Style" w:hAnsi="Bookman Old Style"/>
          <w:sz w:val="24"/>
          <w:szCs w:val="24"/>
          <w:lang w:eastAsia="ru-RU"/>
        </w:rPr>
        <w:t xml:space="preserve"> часов в неделю. Во </w:t>
      </w:r>
      <w:r w:rsidRPr="004A6D56">
        <w:rPr>
          <w:rFonts w:ascii="Bookman Old Style" w:hAnsi="Bookman Old Style"/>
          <w:sz w:val="24"/>
          <w:szCs w:val="24"/>
          <w:lang w:val="en-US" w:eastAsia="ru-RU"/>
        </w:rPr>
        <w:t>II</w:t>
      </w:r>
      <w:r w:rsidRPr="004A6D56">
        <w:rPr>
          <w:rFonts w:ascii="Bookman Old Style" w:hAnsi="Bookman Old Style"/>
          <w:sz w:val="24"/>
          <w:szCs w:val="24"/>
          <w:lang w:eastAsia="ru-RU"/>
        </w:rPr>
        <w:t xml:space="preserve"> классе из школьного компонента добавлено 1  часа с  целью  увеличения часов в соответствии с программой</w:t>
      </w:r>
      <w:proofErr w:type="gramStart"/>
      <w:r w:rsidRPr="004A6D56">
        <w:rPr>
          <w:rFonts w:ascii="Bookman Old Style" w:hAnsi="Bookman Old Style"/>
          <w:sz w:val="24"/>
          <w:szCs w:val="24"/>
          <w:lang w:eastAsia="ru-RU"/>
        </w:rPr>
        <w:t xml:space="preserve"> ,</w:t>
      </w:r>
      <w:proofErr w:type="gramEnd"/>
      <w:r w:rsidRPr="004A6D56">
        <w:rPr>
          <w:rFonts w:ascii="Bookman Old Style" w:hAnsi="Bookman Old Style"/>
          <w:sz w:val="24"/>
          <w:szCs w:val="24"/>
          <w:lang w:eastAsia="ru-RU"/>
        </w:rPr>
        <w:t xml:space="preserve"> УМК «Перспективная начальная школа» на базовом уровне и согласно методическим рекомендациям к федеральному базисному плану.</w:t>
      </w:r>
    </w:p>
    <w:p w:rsidR="004A6D56" w:rsidRPr="004A6D56" w:rsidRDefault="004A6D56" w:rsidP="004A6D56">
      <w:pPr>
        <w:jc w:val="both"/>
        <w:rPr>
          <w:rFonts w:ascii="Bookman Old Style" w:hAnsi="Bookman Old Style"/>
          <w:sz w:val="24"/>
          <w:szCs w:val="24"/>
          <w:lang w:eastAsia="ru-RU"/>
        </w:rPr>
      </w:pPr>
      <w:r w:rsidRPr="004A6D56">
        <w:rPr>
          <w:rFonts w:ascii="Bookman Old Style" w:hAnsi="Bookman Old Style"/>
          <w:sz w:val="24"/>
          <w:szCs w:val="24"/>
          <w:lang w:eastAsia="ru-RU"/>
        </w:rPr>
        <w:t xml:space="preserve">Образовательный процесс обеспечен примерными учебными программами начального общего образования и реализуются через образовательные линии. С целью реализации федеральных государственных образовательных стандартов  компонент образовательного учреждения на ступени </w:t>
      </w:r>
      <w:r w:rsidRPr="004A6D56">
        <w:rPr>
          <w:rFonts w:ascii="Bookman Old Style" w:hAnsi="Bookman Old Style"/>
          <w:i/>
          <w:sz w:val="24"/>
          <w:szCs w:val="24"/>
          <w:lang w:eastAsia="ru-RU"/>
        </w:rPr>
        <w:t>начального общего образования</w:t>
      </w:r>
      <w:r w:rsidRPr="004A6D56">
        <w:rPr>
          <w:rFonts w:ascii="Bookman Old Style" w:hAnsi="Bookman Old Style"/>
          <w:sz w:val="24"/>
          <w:szCs w:val="24"/>
          <w:lang w:eastAsia="ru-RU"/>
        </w:rPr>
        <w:t xml:space="preserve">  распределен следующим образом:</w:t>
      </w:r>
    </w:p>
    <w:p w:rsidR="004A6D56" w:rsidRPr="004A6D56" w:rsidRDefault="004A6D56" w:rsidP="004A6D56">
      <w:pPr>
        <w:jc w:val="both"/>
        <w:rPr>
          <w:rFonts w:ascii="Bookman Old Style" w:hAnsi="Bookman Old Style"/>
          <w:sz w:val="24"/>
          <w:szCs w:val="24"/>
          <w:lang w:eastAsia="ru-RU"/>
        </w:rPr>
      </w:pPr>
      <w:r w:rsidRPr="004A6D56">
        <w:rPr>
          <w:rFonts w:ascii="Bookman Old Style" w:hAnsi="Bookman Old Style"/>
          <w:sz w:val="24"/>
          <w:szCs w:val="24"/>
          <w:lang w:eastAsia="ru-RU"/>
        </w:rPr>
        <w:t xml:space="preserve"> «</w:t>
      </w:r>
      <w:r w:rsidRPr="004A6D56">
        <w:rPr>
          <w:rFonts w:ascii="Bookman Old Style" w:hAnsi="Bookman Old Style"/>
          <w:b/>
          <w:sz w:val="24"/>
          <w:szCs w:val="24"/>
          <w:lang w:eastAsia="ru-RU"/>
        </w:rPr>
        <w:t>Русский язык</w:t>
      </w:r>
      <w:r w:rsidRPr="004A6D56">
        <w:rPr>
          <w:rFonts w:ascii="Bookman Old Style" w:hAnsi="Bookman Old Style"/>
          <w:sz w:val="24"/>
          <w:szCs w:val="24"/>
          <w:lang w:eastAsia="ru-RU"/>
        </w:rPr>
        <w:t>» в 3 классе -1 час в неделю для увеличения количества часов на развитие устной и письменной речи.</w:t>
      </w:r>
    </w:p>
    <w:p w:rsidR="004A6D56" w:rsidRPr="004A6D56" w:rsidRDefault="004A6D56" w:rsidP="004A6D56">
      <w:pPr>
        <w:jc w:val="both"/>
        <w:rPr>
          <w:rFonts w:ascii="Bookman Old Style" w:hAnsi="Bookman Old Style"/>
          <w:sz w:val="24"/>
          <w:szCs w:val="24"/>
          <w:lang w:eastAsia="ru-RU"/>
        </w:rPr>
      </w:pPr>
      <w:r w:rsidRPr="004A6D56">
        <w:rPr>
          <w:rFonts w:ascii="Bookman Old Style" w:hAnsi="Bookman Old Style"/>
          <w:sz w:val="24"/>
          <w:szCs w:val="24"/>
          <w:lang w:eastAsia="ru-RU"/>
        </w:rPr>
        <w:t>Предмет «</w:t>
      </w:r>
      <w:r w:rsidRPr="004A6D56">
        <w:rPr>
          <w:rFonts w:ascii="Bookman Old Style" w:hAnsi="Bookman Old Style"/>
          <w:b/>
          <w:sz w:val="24"/>
          <w:szCs w:val="24"/>
          <w:lang w:eastAsia="ru-RU"/>
        </w:rPr>
        <w:t>Иностранный язык</w:t>
      </w:r>
      <w:r w:rsidRPr="004A6D56">
        <w:rPr>
          <w:rFonts w:ascii="Bookman Old Style" w:hAnsi="Bookman Old Style"/>
          <w:sz w:val="24"/>
          <w:szCs w:val="24"/>
          <w:lang w:eastAsia="ru-RU"/>
        </w:rPr>
        <w:t xml:space="preserve">» вводится во всех 1 </w:t>
      </w:r>
      <w:proofErr w:type="spellStart"/>
      <w:r w:rsidRPr="004A6D56">
        <w:rPr>
          <w:rFonts w:ascii="Bookman Old Style" w:hAnsi="Bookman Old Style"/>
          <w:sz w:val="24"/>
          <w:szCs w:val="24"/>
          <w:lang w:eastAsia="ru-RU"/>
        </w:rPr>
        <w:t>классахв</w:t>
      </w:r>
      <w:proofErr w:type="spellEnd"/>
      <w:r w:rsidRPr="004A6D56">
        <w:rPr>
          <w:rFonts w:ascii="Bookman Old Style" w:hAnsi="Bookman Old Style"/>
          <w:sz w:val="24"/>
          <w:szCs w:val="24"/>
          <w:lang w:eastAsia="ru-RU"/>
        </w:rPr>
        <w:t xml:space="preserve"> рамках внеурочной деятельности ФГОС начального общего </w:t>
      </w:r>
      <w:proofErr w:type="spellStart"/>
      <w:r w:rsidRPr="004A6D56">
        <w:rPr>
          <w:rFonts w:ascii="Bookman Old Style" w:hAnsi="Bookman Old Style"/>
          <w:sz w:val="24"/>
          <w:szCs w:val="24"/>
          <w:lang w:eastAsia="ru-RU"/>
        </w:rPr>
        <w:t>образования</w:t>
      </w:r>
      <w:proofErr w:type="gramStart"/>
      <w:r w:rsidRPr="004A6D56">
        <w:rPr>
          <w:rFonts w:ascii="Bookman Old Style" w:hAnsi="Bookman Old Style"/>
          <w:sz w:val="24"/>
          <w:szCs w:val="24"/>
          <w:lang w:eastAsia="ru-RU"/>
        </w:rPr>
        <w:t>.</w:t>
      </w:r>
      <w:r w:rsidRPr="004A6D56">
        <w:rPr>
          <w:rFonts w:ascii="Bookman Old Style" w:eastAsia="Times New Roman" w:hAnsi="Bookman Old Style" w:cs="Times New Roman"/>
          <w:sz w:val="24"/>
          <w:szCs w:val="24"/>
        </w:rPr>
        <w:t>в</w:t>
      </w:r>
      <w:proofErr w:type="spellEnd"/>
      <w:proofErr w:type="gramEnd"/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 соответствии с инструктивным письмом </w:t>
      </w:r>
      <w:proofErr w:type="spellStart"/>
      <w:r w:rsidRPr="004A6D56">
        <w:rPr>
          <w:rFonts w:ascii="Bookman Old Style" w:eastAsia="Times New Roman" w:hAnsi="Bookman Old Style" w:cs="Times New Roman"/>
          <w:sz w:val="24"/>
          <w:szCs w:val="24"/>
        </w:rPr>
        <w:t>МОиН</w:t>
      </w:r>
      <w:proofErr w:type="spellEnd"/>
      <w:r w:rsidRPr="004A6D56">
        <w:rPr>
          <w:rFonts w:ascii="Bookman Old Style" w:eastAsia="Times New Roman" w:hAnsi="Bookman Old Style" w:cs="Times New Roman"/>
          <w:sz w:val="24"/>
          <w:szCs w:val="24"/>
        </w:rPr>
        <w:t xml:space="preserve"> РТ </w:t>
      </w:r>
      <w:r w:rsidRPr="004A6D56">
        <w:rPr>
          <w:rFonts w:ascii="Bookman Old Style" w:hAnsi="Bookman Old Style"/>
          <w:sz w:val="24"/>
          <w:szCs w:val="24"/>
          <w:lang w:eastAsia="ru-RU"/>
        </w:rPr>
        <w:t xml:space="preserve">16708/14 от 25.08.2014 </w:t>
      </w:r>
      <w:r w:rsidR="00685C8C">
        <w:rPr>
          <w:rFonts w:ascii="Bookman Old Style" w:hAnsi="Bookman Old Style"/>
          <w:sz w:val="24"/>
          <w:szCs w:val="24"/>
          <w:lang w:eastAsia="ru-RU"/>
        </w:rPr>
        <w:t>по теме «В мире английского языка»</w:t>
      </w:r>
    </w:p>
    <w:p w:rsidR="004A6D56" w:rsidRPr="004A6D56" w:rsidRDefault="004A6D56" w:rsidP="004A6D56">
      <w:pPr>
        <w:jc w:val="both"/>
        <w:rPr>
          <w:lang w:eastAsia="ru-RU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Учебный предмет </w:t>
      </w:r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«Основы религиозных культур и светской этики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», утвержденный распоряжением Правительства Российской Федерации от </w:t>
      </w:r>
      <w:r w:rsidRPr="004A6D56">
        <w:rPr>
          <w:rFonts w:ascii="Bookman Old Style" w:eastAsia="Times New Roman" w:hAnsi="Bookman Old Style" w:cs="Times New Roman"/>
          <w:sz w:val="24"/>
          <w:szCs w:val="24"/>
          <w:lang w:val="tt-RU" w:eastAsia="ru-RU"/>
        </w:rPr>
        <w:t xml:space="preserve">28 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января </w:t>
      </w:r>
      <w:r w:rsidRPr="004A6D56">
        <w:rPr>
          <w:rFonts w:ascii="Bookman Old Style" w:eastAsia="Times New Roman" w:hAnsi="Bookman Old Style" w:cs="Times New Roman"/>
          <w:sz w:val="24"/>
          <w:szCs w:val="24"/>
          <w:lang w:val="tt-RU" w:eastAsia="ru-RU"/>
        </w:rPr>
        <w:t xml:space="preserve">2012 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г. </w:t>
      </w:r>
      <w:r w:rsidRPr="004A6D56">
        <w:rPr>
          <w:rFonts w:ascii="Bookman Old Style" w:eastAsia="Times New Roman" w:hAnsi="Bookman Old Style" w:cs="Times New Roman"/>
          <w:sz w:val="24"/>
          <w:szCs w:val="24"/>
          <w:lang w:val="tt-RU" w:eastAsia="ru-RU"/>
        </w:rPr>
        <w:t xml:space="preserve">№ 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84-р, изучается в IV</w:t>
      </w:r>
      <w:r w:rsidRPr="004A6D56">
        <w:rPr>
          <w:rFonts w:ascii="Bookman Old Style" w:eastAsia="Times New Roman" w:hAnsi="Bookman Old Style" w:cs="Times New Roman"/>
          <w:sz w:val="24"/>
          <w:szCs w:val="24"/>
          <w:shd w:val="clear" w:color="auto" w:fill="FFFFFF"/>
          <w:lang w:eastAsia="ru-RU"/>
        </w:rPr>
        <w:t xml:space="preserve"> классе в объёме </w:t>
      </w:r>
      <w:r w:rsidRPr="004A6D56">
        <w:rPr>
          <w:rFonts w:ascii="Bookman Old Style" w:eastAsia="Times New Roman" w:hAnsi="Bookman Old Style" w:cs="Times New Roman"/>
          <w:sz w:val="24"/>
          <w:szCs w:val="24"/>
          <w:shd w:val="clear" w:color="auto" w:fill="FFFFFF"/>
          <w:lang w:val="tt-RU" w:eastAsia="ru-RU"/>
        </w:rPr>
        <w:t xml:space="preserve">1 </w:t>
      </w:r>
      <w:r w:rsidRPr="004A6D56">
        <w:rPr>
          <w:rFonts w:ascii="Bookman Old Style" w:eastAsia="Times New Roman" w:hAnsi="Bookman Old Style" w:cs="Times New Roman"/>
          <w:sz w:val="24"/>
          <w:szCs w:val="24"/>
          <w:shd w:val="clear" w:color="auto" w:fill="FFFFFF"/>
          <w:lang w:eastAsia="ru-RU"/>
        </w:rPr>
        <w:t xml:space="preserve">часа в неделю за счет компонента </w:t>
      </w:r>
      <w:proofErr w:type="gramStart"/>
      <w:r w:rsidRPr="004A6D56">
        <w:rPr>
          <w:rFonts w:ascii="Bookman Old Style" w:eastAsia="Times New Roman" w:hAnsi="Bookman Old Style" w:cs="Times New Roman"/>
          <w:sz w:val="24"/>
          <w:szCs w:val="24"/>
          <w:shd w:val="clear" w:color="auto" w:fill="FFFFFF"/>
          <w:lang w:eastAsia="ru-RU"/>
        </w:rPr>
        <w:t>образовательною</w:t>
      </w:r>
      <w:proofErr w:type="gramEnd"/>
      <w:r w:rsidRPr="004A6D56">
        <w:rPr>
          <w:rFonts w:ascii="Bookman Old Style" w:eastAsia="Times New Roman" w:hAnsi="Bookman Old Style" w:cs="Times New Roman"/>
          <w:sz w:val="24"/>
          <w:szCs w:val="24"/>
          <w:shd w:val="clear" w:color="auto" w:fill="FFFFFF"/>
          <w:lang w:eastAsia="ru-RU"/>
        </w:rPr>
        <w:t xml:space="preserve"> учреждения. </w:t>
      </w:r>
      <w:proofErr w:type="gramStart"/>
      <w:r w:rsidRPr="004A6D56">
        <w:rPr>
          <w:rFonts w:ascii="Bookman Old Style" w:eastAsia="Times New Roman" w:hAnsi="Bookman Old Style" w:cs="Times New Roman"/>
          <w:sz w:val="24"/>
          <w:szCs w:val="24"/>
          <w:shd w:val="clear" w:color="auto" w:fill="FFFFFF"/>
          <w:lang w:eastAsia="ru-RU"/>
        </w:rPr>
        <w:t xml:space="preserve">При 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составлении рабочих учебных программ по основам религиозных культур и светской этики руководствуемся приказом Министерства образования и науки Российской Федерации от 01.02.2012г. № 74 «О внесении изменений в федеральный базисный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ab/>
        <w:t>учебный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ab/>
        <w:t>план и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ab/>
        <w:t>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ab/>
        <w:t>образования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ab/>
        <w:t>Российской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ab/>
        <w:t>Федерации от 9 марта 2004 г. № 1312».</w:t>
      </w:r>
      <w:r w:rsidRPr="004A6D56">
        <w:rPr>
          <w:rFonts w:ascii="Bookman Old Style" w:eastAsia="Times New Roman" w:hAnsi="Bookman Old Style" w:cs="Times New Roman"/>
          <w:sz w:val="24"/>
          <w:szCs w:val="24"/>
          <w:lang w:val="tt-RU" w:eastAsia="ru-RU"/>
        </w:rPr>
        <w:tab/>
      </w:r>
      <w:proofErr w:type="gramEnd"/>
    </w:p>
    <w:p w:rsidR="004A6D56" w:rsidRDefault="004A6D56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Предметы национально-регионального компонента изучаются в соответствии с Законом РТ «О государственных языках Республики Татарстан и других я</w:t>
      </w:r>
      <w:r w:rsidR="00685C8C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зыках в Республике Татарстан». </w:t>
      </w: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685C8C" w:rsidRPr="00685C8C" w:rsidRDefault="00685C8C" w:rsidP="00685C8C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rPr>
          <w:lang w:eastAsia="ru-RU"/>
        </w:rPr>
      </w:pPr>
    </w:p>
    <w:tbl>
      <w:tblPr>
        <w:tblpPr w:leftFromText="180" w:rightFromText="180" w:vertAnchor="text" w:horzAnchor="page" w:tblpX="2878" w:tblpY="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0"/>
        <w:gridCol w:w="2280"/>
        <w:gridCol w:w="848"/>
        <w:gridCol w:w="850"/>
        <w:gridCol w:w="705"/>
        <w:gridCol w:w="571"/>
      </w:tblGrid>
      <w:tr w:rsidR="004A6D56" w:rsidRPr="004A6D56" w:rsidTr="004A6D56">
        <w:trPr>
          <w:trHeight w:val="483"/>
        </w:trPr>
        <w:tc>
          <w:tcPr>
            <w:tcW w:w="7054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Базисный учебный  план </w:t>
            </w:r>
          </w:p>
          <w:p w:rsidR="004A6D56" w:rsidRPr="00685C8C" w:rsidRDefault="004A6D56" w:rsidP="00685C8C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32"/>
                <w:szCs w:val="32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начального общего образования</w:t>
            </w:r>
            <w:r w:rsidRPr="004A6D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 </w:t>
            </w:r>
            <w:proofErr w:type="spellStart"/>
            <w:r w:rsidRPr="004A6D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ФГОС</w:t>
            </w:r>
            <w:r w:rsidR="00685C8C" w:rsidRPr="00685C8C">
              <w:rPr>
                <w:rFonts w:ascii="Bookman Old Style" w:eastAsia="Times New Roman" w:hAnsi="Bookman Old Style" w:cs="Times New Roman"/>
                <w:b/>
                <w:sz w:val="20"/>
                <w:szCs w:val="20"/>
                <w:lang w:eastAsia="ru-RU"/>
              </w:rPr>
              <w:t>структурного</w:t>
            </w:r>
            <w:proofErr w:type="spellEnd"/>
            <w:r w:rsidR="00685C8C" w:rsidRPr="00685C8C">
              <w:rPr>
                <w:rFonts w:ascii="Bookman Old Style" w:eastAsia="Times New Roman" w:hAnsi="Bookman Old Style" w:cs="Times New Roman"/>
                <w:b/>
                <w:sz w:val="20"/>
                <w:szCs w:val="20"/>
                <w:lang w:eastAsia="ru-RU"/>
              </w:rPr>
              <w:t xml:space="preserve"> подразделения </w:t>
            </w:r>
            <w:proofErr w:type="spellStart"/>
            <w:r w:rsidR="00685C8C" w:rsidRPr="00685C8C">
              <w:rPr>
                <w:rFonts w:ascii="Bookman Old Style" w:eastAsia="Times New Roman" w:hAnsi="Bookman Old Style" w:cs="Times New Roman"/>
                <w:b/>
                <w:sz w:val="20"/>
                <w:szCs w:val="20"/>
                <w:lang w:eastAsia="ru-RU"/>
              </w:rPr>
              <w:t>Агъбязовская</w:t>
            </w:r>
            <w:proofErr w:type="spellEnd"/>
            <w:r w:rsidR="00685C8C" w:rsidRPr="00685C8C">
              <w:rPr>
                <w:rFonts w:ascii="Bookman Old Style" w:eastAsia="Times New Roman" w:hAnsi="Bookman Old Style" w:cs="Times New Roman"/>
                <w:b/>
                <w:sz w:val="20"/>
                <w:szCs w:val="20"/>
                <w:lang w:eastAsia="ru-RU"/>
              </w:rPr>
              <w:t xml:space="preserve"> начальная общеобразовательная </w:t>
            </w:r>
            <w:proofErr w:type="spellStart"/>
            <w:r w:rsidR="00685C8C" w:rsidRPr="00685C8C">
              <w:rPr>
                <w:rFonts w:ascii="Bookman Old Style" w:eastAsia="Times New Roman" w:hAnsi="Bookman Old Style" w:cs="Times New Roman"/>
                <w:b/>
                <w:sz w:val="20"/>
                <w:szCs w:val="20"/>
                <w:lang w:eastAsia="ru-RU"/>
              </w:rPr>
              <w:t>школа</w:t>
            </w:r>
            <w:r w:rsidRPr="004A6D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МБОУ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«</w:t>
            </w:r>
            <w:proofErr w:type="spellStart"/>
            <w:r w:rsidRPr="004A6D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Чуракаевская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основная общеобразовательная школа»</w:t>
            </w:r>
          </w:p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Модель-4</w:t>
            </w:r>
          </w:p>
        </w:tc>
      </w:tr>
      <w:tr w:rsidR="004A6D56" w:rsidRPr="004A6D56" w:rsidTr="004A6D56">
        <w:trPr>
          <w:trHeight w:val="483"/>
        </w:trPr>
        <w:tc>
          <w:tcPr>
            <w:tcW w:w="7054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4A6D56" w:rsidRPr="004A6D56" w:rsidTr="004A6D56">
        <w:trPr>
          <w:trHeight w:val="276"/>
        </w:trPr>
        <w:tc>
          <w:tcPr>
            <w:tcW w:w="7054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</w:p>
        </w:tc>
      </w:tr>
      <w:tr w:rsidR="004A6D56" w:rsidRPr="004A6D56" w:rsidTr="004A6D56">
        <w:trPr>
          <w:trHeight w:val="405"/>
        </w:trPr>
        <w:tc>
          <w:tcPr>
            <w:tcW w:w="7054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для 1-4 классов</w:t>
            </w:r>
          </w:p>
        </w:tc>
      </w:tr>
      <w:tr w:rsidR="004A6D56" w:rsidRPr="004A6D56" w:rsidTr="004A6D56">
        <w:trPr>
          <w:trHeight w:val="315"/>
        </w:trPr>
        <w:tc>
          <w:tcPr>
            <w:tcW w:w="705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en-US" w:eastAsia="ru-RU"/>
              </w:rPr>
            </w:pPr>
          </w:p>
        </w:tc>
      </w:tr>
      <w:tr w:rsidR="004A6D56" w:rsidRPr="004A6D56" w:rsidTr="004A6D56">
        <w:trPr>
          <w:trHeight w:val="375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Предметныеобласти</w:t>
            </w:r>
            <w:proofErr w:type="spellEnd"/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E377B2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E377B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pict>
                <v:line id="Прямая соединительная линия 1" o:spid="_x0000_s1026" style="position:absolute;flip:y;z-index:251659264;visibility:visible;mso-position-horizontal-relative:text;mso-position-vertical-relative:text" from="-4.5pt,2.5pt" to="111.6pt,3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OfdWwIAAGcEAAAOAAAAZHJzL2Uyb0RvYy54bWysVMGO0zAQvSPxD1bubZqSttto0xVqWi4L&#10;rLQLd9d2GgvHtmy3aYWQgDPSfgK/wAGklRb4hvSPGLvdwsIFIXJwxp6Zl5k3zzk929QCrZmxXMk8&#10;Srq9CDFJFOVymUcvruadkwhZhyXFQkmWR1tmo7PJwwenjc5YX1VKUGYQgEibNTqPKud0FseWVKzG&#10;tqs0k+Aslamxg61ZxtTgBtBrEfd7vWHcKEO1UYRZC6fF3hlNAn5ZMuKel6VlDok8gtpcWE1YF36N&#10;J6c4WxqsK04OZeB/qKLGXMJHj1AFdhitDP8DqubEKKtK1yWqjlVZcsJCD9BN0vutm8sKaxZ6AXKs&#10;PtJk/x8seba+MIhTmF2EJK5hRO3H3dvddfu1/bS7Rrt37ff2S/u5vWm/tTe792Df7j6A7Z3t7eH4&#10;GiWeyUbbDACn8sJ4LshGXupzRV5ZJNW0wnLJQkdXWw2fCRnxvRS/sRrqWTRPFYUYvHIq0LopTY1K&#10;wfVLn+jBgTq0CXPcHufINg4ROEzSUZqOYNwEfGky6I/DoGOceRyfrY11T5iqkTfySHDpecYZXp9b&#10;B51A6F2IP5ZqzoUIWhESNXk0HvQHIcEqwal3+jBrloupMGiNvdrC42kBsHthRq0kDWAVw3R2sB3m&#10;Ym9DvJAeD/qBcg7WXk6vx73x7GR2knbS/nDWSXtF0Xk8n6ad4TwZDYpHxXRaJG98aUmaVZxSJn11&#10;d9JO0r+TzuGS7UV5FPeRhvg+emgRir17h6LDaP0097pYKLq9MJ4NP2VQcwg+3Dx/XX7dh6if/4fJ&#10;DwAAAP//AwBQSwMEFAAGAAgAAAAhAM2N71rdAAAABwEAAA8AAABkcnMvZG93bnJldi54bWxMj81O&#10;wzAQhO9IvIO1SNxam5SfNsSpKgRckJAooWcnXpIIex3FbhrenuUEp9VoRjPfFtvZOzHhGPtAGq6W&#10;CgRSE2xPrYbq/WmxBhGTIWtcINTwjRG25flZYXIbTvSG0z61gkso5kZDl9KQSxmbDr2JyzAgsfcZ&#10;Rm8Sy7GVdjQnLvdOZkrdSm964oXODPjQYfO1P3oNu8PL4+p1qn1wdtNWH9ZX6jnT+vJi3t2DSDin&#10;vzD84jM6lMxUhyPZKJyGxYZfSRpu+LCdZasMRK3hTl2DLAv5n7/8AQAA//8DAFBLAQItABQABgAI&#10;AAAAIQC2gziS/gAAAOEBAAATAAAAAAAAAAAAAAAAAAAAAABbQ29udGVudF9UeXBlc10ueG1sUEsB&#10;Ai0AFAAGAAgAAAAhADj9If/WAAAAlAEAAAsAAAAAAAAAAAAAAAAALwEAAF9yZWxzLy5yZWxzUEsB&#10;Ai0AFAAGAAgAAAAhAGdQ591bAgAAZwQAAA4AAAAAAAAAAAAAAAAALgIAAGRycy9lMm9Eb2MueG1s&#10;UEsBAi0AFAAGAAgAAAAhAM2N71rdAAAABwEAAA8AAAAAAAAAAAAAAAAAtQQAAGRycy9kb3ducmV2&#10;LnhtbFBLBQYAAAAABAAEAPMAAAC/BQAAAAA=&#10;"/>
              </w:pict>
            </w:r>
            <w:proofErr w:type="spellStart"/>
            <w:r w:rsidR="004A6D56" w:rsidRPr="004A6D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учебныепредметы</w:t>
            </w:r>
            <w:proofErr w:type="spellEnd"/>
          </w:p>
          <w:p w:rsidR="004A6D56" w:rsidRPr="004A6D56" w:rsidRDefault="004A6D56" w:rsidP="004A6D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классы</w:t>
            </w:r>
            <w:proofErr w:type="spellEnd"/>
          </w:p>
        </w:tc>
        <w:tc>
          <w:tcPr>
            <w:tcW w:w="29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en-US"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en-US" w:eastAsia="ru-RU"/>
              </w:rPr>
              <w:t>Количествочасов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en-US" w:eastAsia="ru-RU"/>
              </w:rPr>
              <w:t xml:space="preserve"> в </w:t>
            </w:r>
            <w:proofErr w:type="spellStart"/>
            <w:r w:rsidRPr="004A6D56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en-US" w:eastAsia="ru-RU"/>
              </w:rPr>
              <w:t>неделю</w:t>
            </w:r>
            <w:proofErr w:type="spellEnd"/>
          </w:p>
        </w:tc>
      </w:tr>
      <w:tr w:rsidR="004A6D56" w:rsidRPr="004A6D56" w:rsidTr="004A6D56">
        <w:trPr>
          <w:trHeight w:val="375"/>
        </w:trPr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en-US" w:eastAsia="ru-RU"/>
              </w:rPr>
              <w:t>II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en-US" w:eastAsia="ru-RU"/>
              </w:rPr>
              <w:t>III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en-US" w:eastAsia="ru-RU"/>
              </w:rPr>
              <w:t>IV</w:t>
            </w:r>
          </w:p>
        </w:tc>
      </w:tr>
      <w:tr w:rsidR="004A6D56" w:rsidRPr="004A6D56" w:rsidTr="004A6D56">
        <w:trPr>
          <w:trHeight w:val="568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en-US" w:eastAsia="ru-RU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en-US"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en-US" w:eastAsia="ru-RU"/>
              </w:rPr>
              <w:t>Обязательнаячасть</w:t>
            </w:r>
            <w:proofErr w:type="spellEnd"/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</w:p>
        </w:tc>
      </w:tr>
      <w:tr w:rsidR="004A6D56" w:rsidRPr="004A6D56" w:rsidTr="004A6D56">
        <w:trPr>
          <w:trHeight w:val="375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Филология</w:t>
            </w:r>
            <w:proofErr w:type="spellEnd"/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Русскийязык</w:t>
            </w:r>
            <w:proofErr w:type="spellEnd"/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</w:tr>
      <w:tr w:rsidR="004A6D56" w:rsidRPr="004A6D56" w:rsidTr="004A6D56">
        <w:trPr>
          <w:trHeight w:val="375"/>
        </w:trPr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Литературноечтение</w:t>
            </w:r>
            <w:proofErr w:type="spellEnd"/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</w:tr>
      <w:tr w:rsidR="004A6D56" w:rsidRPr="004A6D56" w:rsidTr="004A6D56">
        <w:trPr>
          <w:trHeight w:val="375"/>
        </w:trPr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Татарский язык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</w:tr>
      <w:tr w:rsidR="004A6D56" w:rsidRPr="004A6D56" w:rsidTr="004A6D56">
        <w:trPr>
          <w:trHeight w:val="375"/>
        </w:trPr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Литературное чтение на татарском языке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</w:tr>
      <w:tr w:rsidR="004A6D56" w:rsidRPr="004A6D56" w:rsidTr="004A6D56">
        <w:trPr>
          <w:trHeight w:val="375"/>
        </w:trPr>
        <w:tc>
          <w:tcPr>
            <w:tcW w:w="18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Иностранныйязык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(английский)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–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</w:tr>
      <w:tr w:rsidR="004A6D56" w:rsidRPr="004A6D56" w:rsidTr="004A6D56">
        <w:trPr>
          <w:trHeight w:val="375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Математика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 xml:space="preserve"> и </w:t>
            </w:r>
            <w:proofErr w:type="spellStart"/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информатика</w:t>
            </w:r>
            <w:proofErr w:type="spellEnd"/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Математика</w:t>
            </w:r>
            <w:proofErr w:type="spellEnd"/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</w:tr>
      <w:tr w:rsidR="004A6D56" w:rsidRPr="004A6D56" w:rsidTr="004A6D56">
        <w:trPr>
          <w:trHeight w:val="375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Обществознание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 xml:space="preserve"> и </w:t>
            </w:r>
            <w:proofErr w:type="spellStart"/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естествознание</w:t>
            </w:r>
            <w:proofErr w:type="spellEnd"/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Окружающиймир</w:t>
            </w:r>
            <w:proofErr w:type="spellEnd"/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</w:tr>
      <w:tr w:rsidR="004A6D56" w:rsidRPr="004A6D56" w:rsidTr="004A6D56">
        <w:trPr>
          <w:trHeight w:val="375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–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4A6D56" w:rsidRPr="004A6D56" w:rsidTr="004A6D56">
        <w:trPr>
          <w:trHeight w:val="375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Искусство</w:t>
            </w:r>
            <w:proofErr w:type="spellEnd"/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Музыка</w:t>
            </w:r>
            <w:proofErr w:type="spellEnd"/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4A6D56" w:rsidRPr="004A6D56" w:rsidTr="004A6D56">
        <w:trPr>
          <w:trHeight w:val="375"/>
        </w:trPr>
        <w:tc>
          <w:tcPr>
            <w:tcW w:w="18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Изобразительноеискусство</w:t>
            </w:r>
            <w:proofErr w:type="spellEnd"/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4A6D56" w:rsidRPr="004A6D56" w:rsidTr="004A6D56">
        <w:trPr>
          <w:trHeight w:val="375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Технология</w:t>
            </w:r>
            <w:proofErr w:type="spellEnd"/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Технология</w:t>
            </w:r>
            <w:proofErr w:type="spellEnd"/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4A6D56" w:rsidRPr="004A6D56" w:rsidTr="004A6D56">
        <w:trPr>
          <w:trHeight w:val="375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Физическаякультура</w:t>
            </w:r>
            <w:proofErr w:type="spellEnd"/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Физическаякультура</w:t>
            </w:r>
            <w:proofErr w:type="spellEnd"/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</w:tr>
      <w:tr w:rsidR="004A6D56" w:rsidRPr="004A6D56" w:rsidTr="004A6D56">
        <w:trPr>
          <w:trHeight w:val="375"/>
        </w:trPr>
        <w:tc>
          <w:tcPr>
            <w:tcW w:w="4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Итого</w:t>
            </w:r>
            <w:proofErr w:type="spellEnd"/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    25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26</w:t>
            </w:r>
          </w:p>
        </w:tc>
      </w:tr>
      <w:tr w:rsidR="004A6D56" w:rsidRPr="004A6D56" w:rsidTr="004A6D56">
        <w:trPr>
          <w:trHeight w:val="375"/>
        </w:trPr>
        <w:tc>
          <w:tcPr>
            <w:tcW w:w="4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    25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26</w:t>
            </w:r>
          </w:p>
        </w:tc>
      </w:tr>
      <w:tr w:rsidR="004A6D56" w:rsidRPr="004A6D56" w:rsidTr="004A6D56">
        <w:trPr>
          <w:trHeight w:val="375"/>
        </w:trPr>
        <w:tc>
          <w:tcPr>
            <w:tcW w:w="4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Компонент образовательного учреждения</w:t>
            </w:r>
          </w:p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«Литературное чтение»</w:t>
            </w:r>
          </w:p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«Русский язык»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4A6D56" w:rsidRPr="004A6D56" w:rsidTr="004A6D56">
        <w:trPr>
          <w:trHeight w:val="541"/>
        </w:trPr>
        <w:tc>
          <w:tcPr>
            <w:tcW w:w="4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Всего: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26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26</w:t>
            </w:r>
          </w:p>
        </w:tc>
      </w:tr>
      <w:tr w:rsidR="004A6D56" w:rsidRPr="004A6D56" w:rsidTr="004A6D56">
        <w:trPr>
          <w:trHeight w:val="892"/>
        </w:trPr>
        <w:tc>
          <w:tcPr>
            <w:tcW w:w="4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Внеурочная деятельность:</w:t>
            </w:r>
          </w:p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Иностранный язык (английский)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</w:tr>
      <w:tr w:rsidR="004A6D56" w:rsidRPr="004A6D56" w:rsidTr="004A6D56">
        <w:trPr>
          <w:trHeight w:val="541"/>
        </w:trPr>
        <w:tc>
          <w:tcPr>
            <w:tcW w:w="4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D56" w:rsidRPr="004A6D56" w:rsidRDefault="004A6D56" w:rsidP="004A6D56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36</w:t>
            </w:r>
          </w:p>
        </w:tc>
      </w:tr>
    </w:tbl>
    <w:p w:rsidR="004A6D56" w:rsidRPr="004A6D56" w:rsidRDefault="004A6D56" w:rsidP="004A6D56">
      <w:pPr>
        <w:shd w:val="clear" w:color="auto" w:fill="FFFFFF"/>
        <w:spacing w:after="0" w:line="269" w:lineRule="exact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hd w:val="clear" w:color="auto" w:fill="FFFFFF"/>
        <w:spacing w:after="0" w:line="269" w:lineRule="exact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hd w:val="clear" w:color="auto" w:fill="FFFFFF"/>
        <w:spacing w:after="0" w:line="269" w:lineRule="exact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hd w:val="clear" w:color="auto" w:fill="FFFFFF"/>
        <w:spacing w:after="0" w:line="269" w:lineRule="exact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hd w:val="clear" w:color="auto" w:fill="FFFFFF"/>
        <w:spacing w:after="0" w:line="269" w:lineRule="exact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right="2260"/>
        <w:rPr>
          <w:rFonts w:ascii="Bookman Old Style" w:eastAsia="Times New Roman" w:hAnsi="Bookman Old Style" w:cs="Times New Roman"/>
          <w:sz w:val="24"/>
          <w:szCs w:val="24"/>
        </w:rPr>
      </w:pPr>
    </w:p>
    <w:p w:rsidR="004A6D56" w:rsidRPr="004A6D56" w:rsidRDefault="004A6D56" w:rsidP="004A6D56">
      <w:pPr>
        <w:spacing w:after="0" w:line="240" w:lineRule="auto"/>
        <w:ind w:left="2920" w:right="2260" w:firstLine="300"/>
        <w:rPr>
          <w:rFonts w:ascii="Bookman Old Style" w:eastAsia="Times New Roman" w:hAnsi="Bookman Old Style" w:cs="Times New Roman"/>
          <w:sz w:val="24"/>
          <w:szCs w:val="24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val="en-US"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val="en-US"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val="tt-RU"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ind w:right="-126" w:firstLine="300"/>
        <w:jc w:val="center"/>
        <w:rPr>
          <w:rFonts w:ascii="Bookman Old Style" w:eastAsia="Times New Roman" w:hAnsi="Bookman Old Style" w:cs="Times New Roman"/>
          <w:b/>
          <w:sz w:val="24"/>
          <w:szCs w:val="24"/>
        </w:rPr>
      </w:pPr>
    </w:p>
    <w:p w:rsidR="004A6D56" w:rsidRPr="004A6D56" w:rsidRDefault="004A6D56" w:rsidP="004A6D56">
      <w:pPr>
        <w:spacing w:after="0" w:line="240" w:lineRule="auto"/>
        <w:ind w:right="-126" w:firstLine="300"/>
        <w:jc w:val="center"/>
        <w:rPr>
          <w:rFonts w:ascii="Bookman Old Style" w:eastAsia="Times New Roman" w:hAnsi="Bookman Old Style" w:cs="Times New Roman"/>
          <w:b/>
          <w:sz w:val="24"/>
          <w:szCs w:val="24"/>
        </w:rPr>
      </w:pPr>
    </w:p>
    <w:p w:rsidR="004A6D56" w:rsidRDefault="004A6D56" w:rsidP="00685C8C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85C8C" w:rsidRDefault="00685C8C" w:rsidP="00685C8C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85C8C" w:rsidRPr="004A6D56" w:rsidRDefault="00685C8C" w:rsidP="00685C8C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val="en-US" w:eastAsia="ru-RU"/>
        </w:rPr>
      </w:pPr>
    </w:p>
    <w:p w:rsidR="004A6D56" w:rsidRPr="004A6D56" w:rsidRDefault="004A6D56" w:rsidP="004A6D56">
      <w:pPr>
        <w:spacing w:after="0" w:line="240" w:lineRule="auto"/>
        <w:ind w:left="2920" w:right="2260" w:firstLine="300"/>
        <w:rPr>
          <w:rFonts w:ascii="Bookman Old Style" w:eastAsia="Times New Roman" w:hAnsi="Bookman Old Style" w:cs="Times New Roman"/>
          <w:sz w:val="24"/>
          <w:szCs w:val="24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Приложение 1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В соответствии с требованиями ФГОС НОО 10 часов дополнительного образования в 1 классах </w:t>
      </w:r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 xml:space="preserve">реализуется по направлениям  развития личности и </w:t>
      </w:r>
      <w:proofErr w:type="gramStart"/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>представлена</w:t>
      </w:r>
      <w:proofErr w:type="gramEnd"/>
      <w:r w:rsidRPr="004A6D56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 xml:space="preserve"> следующими программами:</w:t>
      </w:r>
    </w:p>
    <w:p w:rsidR="004A6D56" w:rsidRPr="004A6D56" w:rsidRDefault="004A6D56" w:rsidP="004A6D56">
      <w:pPr>
        <w:spacing w:after="0" w:line="240" w:lineRule="auto"/>
        <w:jc w:val="both"/>
        <w:rPr>
          <w:rFonts w:ascii="Bookman Old Style" w:eastAsia="Calibri" w:hAnsi="Bookman Old Style" w:cs="Times New Roman"/>
          <w:sz w:val="24"/>
          <w:szCs w:val="24"/>
          <w:lang w:eastAsia="ru-RU"/>
        </w:rPr>
      </w:pPr>
      <w:r w:rsidRPr="004A6D56">
        <w:rPr>
          <w:rFonts w:ascii="Bookman Old Style" w:eastAsia="Calibri" w:hAnsi="Bookman Old Style" w:cs="Times New Roman"/>
          <w:sz w:val="24"/>
          <w:szCs w:val="24"/>
          <w:lang w:eastAsia="ru-RU"/>
        </w:rPr>
        <w:t xml:space="preserve">           Часы </w:t>
      </w:r>
      <w:proofErr w:type="spellStart"/>
      <w:r w:rsidRPr="004A6D56">
        <w:rPr>
          <w:rFonts w:ascii="Bookman Old Style" w:eastAsia="Calibri" w:hAnsi="Bookman Old Style" w:cs="Times New Roman"/>
          <w:b/>
          <w:bCs/>
          <w:sz w:val="24"/>
          <w:szCs w:val="24"/>
          <w:lang w:eastAsia="ru-RU"/>
        </w:rPr>
        <w:t>внеучебной</w:t>
      </w:r>
      <w:proofErr w:type="spellEnd"/>
      <w:r w:rsidRPr="004A6D56">
        <w:rPr>
          <w:rFonts w:ascii="Bookman Old Style" w:eastAsia="Calibri" w:hAnsi="Bookman Old Style" w:cs="Times New Roman"/>
          <w:b/>
          <w:bCs/>
          <w:sz w:val="24"/>
          <w:szCs w:val="24"/>
          <w:lang w:eastAsia="ru-RU"/>
        </w:rPr>
        <w:t xml:space="preserve"> деятельности</w:t>
      </w:r>
      <w:r w:rsidRPr="004A6D56">
        <w:rPr>
          <w:rFonts w:ascii="Bookman Old Style" w:eastAsia="Calibri" w:hAnsi="Bookman Old Style" w:cs="Times New Roman"/>
          <w:sz w:val="24"/>
          <w:szCs w:val="24"/>
          <w:lang w:eastAsia="ru-RU"/>
        </w:rPr>
        <w:t xml:space="preserve"> в 1-3-х классах распределяются следующим образом. </w:t>
      </w:r>
      <w:proofErr w:type="spellStart"/>
      <w:r w:rsidRPr="004A6D56">
        <w:rPr>
          <w:rFonts w:ascii="Bookman Old Style" w:eastAsia="Calibri" w:hAnsi="Bookman Old Style" w:cs="Times New Roman"/>
          <w:bCs/>
          <w:sz w:val="24"/>
          <w:szCs w:val="24"/>
          <w:lang w:eastAsia="ru-RU"/>
        </w:rPr>
        <w:t>Внеучебная</w:t>
      </w:r>
      <w:proofErr w:type="spellEnd"/>
      <w:r w:rsidRPr="004A6D56">
        <w:rPr>
          <w:rFonts w:ascii="Bookman Old Style" w:eastAsia="Calibri" w:hAnsi="Bookman Old Style" w:cs="Times New Roman"/>
          <w:bCs/>
          <w:sz w:val="24"/>
          <w:szCs w:val="24"/>
          <w:lang w:eastAsia="ru-RU"/>
        </w:rPr>
        <w:t xml:space="preserve"> деятельность</w:t>
      </w:r>
      <w:r w:rsidRPr="004A6D56">
        <w:rPr>
          <w:rFonts w:ascii="Bookman Old Style" w:eastAsia="Calibri" w:hAnsi="Bookman Old Style" w:cs="Times New Roman"/>
          <w:sz w:val="24"/>
          <w:szCs w:val="24"/>
          <w:lang w:eastAsia="ru-RU"/>
        </w:rPr>
        <w:t xml:space="preserve"> организуется </w:t>
      </w:r>
      <w:r w:rsidRPr="004A6D56">
        <w:rPr>
          <w:rFonts w:ascii="Bookman Old Style" w:eastAsia="Calibri" w:hAnsi="Bookman Old Style" w:cs="Times New Roman"/>
          <w:i/>
          <w:iCs/>
          <w:sz w:val="24"/>
          <w:szCs w:val="24"/>
          <w:lang w:eastAsia="ru-RU"/>
        </w:rPr>
        <w:t>по направлениям</w:t>
      </w:r>
      <w:r w:rsidRPr="004A6D56">
        <w:rPr>
          <w:rFonts w:ascii="Bookman Old Style" w:eastAsia="Calibri" w:hAnsi="Bookman Old Style" w:cs="Times New Roman"/>
          <w:sz w:val="24"/>
          <w:szCs w:val="24"/>
          <w:lang w:eastAsia="ru-RU"/>
        </w:rPr>
        <w:t xml:space="preserve"> развития личности: </w:t>
      </w:r>
    </w:p>
    <w:p w:rsidR="004A6D56" w:rsidRPr="004A6D56" w:rsidRDefault="004A6D56" w:rsidP="004A6D56">
      <w:pPr>
        <w:spacing w:after="0" w:line="240" w:lineRule="auto"/>
        <w:ind w:firstLine="539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proofErr w:type="gramStart"/>
      <w:r w:rsidRPr="004A6D56">
        <w:rPr>
          <w:rFonts w:ascii="Bookman Old Style" w:eastAsia="Calibri" w:hAnsi="Bookman Old Style" w:cs="Times New Roman"/>
          <w:b/>
          <w:bCs/>
          <w:sz w:val="24"/>
          <w:szCs w:val="24"/>
          <w:lang w:eastAsia="ru-RU"/>
        </w:rPr>
        <w:t>Спортивно-оздоровительное</w:t>
      </w:r>
      <w:r w:rsidRPr="004A6D56">
        <w:rPr>
          <w:rFonts w:ascii="Bookman Old Style" w:eastAsia="Calibri" w:hAnsi="Bookman Old Style" w:cs="Times New Roman"/>
          <w:sz w:val="24"/>
          <w:szCs w:val="24"/>
          <w:lang w:eastAsia="ru-RU"/>
        </w:rPr>
        <w:t xml:space="preserve"> направление представлено курсом </w:t>
      </w:r>
      <w:r w:rsidR="004C0292">
        <w:rPr>
          <w:rFonts w:ascii="Bookman Old Style" w:eastAsia="Calibri" w:hAnsi="Bookman Old Style" w:cs="Times New Roman"/>
          <w:bCs/>
          <w:sz w:val="24"/>
          <w:szCs w:val="24"/>
          <w:lang w:eastAsia="ru-RU"/>
        </w:rPr>
        <w:t>«Подвижные игры»-2-4</w:t>
      </w:r>
      <w:r w:rsidRPr="004A6D56">
        <w:rPr>
          <w:rFonts w:ascii="Bookman Old Style" w:eastAsia="Calibri" w:hAnsi="Bookman Old Style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4A6D56">
        <w:rPr>
          <w:rFonts w:ascii="Bookman Old Style" w:eastAsia="Calibri" w:hAnsi="Bookman Old Style" w:cs="Times New Roman"/>
          <w:bCs/>
          <w:sz w:val="24"/>
          <w:szCs w:val="24"/>
          <w:lang w:eastAsia="ru-RU"/>
        </w:rPr>
        <w:t>кл</w:t>
      </w:r>
      <w:proofErr w:type="spellEnd"/>
      <w:r w:rsidRPr="004A6D56">
        <w:rPr>
          <w:rFonts w:ascii="Bookman Old Style" w:eastAsia="Calibri" w:hAnsi="Bookman Old Style" w:cs="Times New Roman"/>
          <w:bCs/>
          <w:sz w:val="24"/>
          <w:szCs w:val="24"/>
          <w:lang w:eastAsia="ru-RU"/>
        </w:rPr>
        <w:t>.</w:t>
      </w:r>
      <w:r w:rsidRPr="004A6D56">
        <w:rPr>
          <w:rFonts w:ascii="Bookman Old Style" w:eastAsia="Calibri" w:hAnsi="Bookman Old Style" w:cs="Times New Roman"/>
          <w:sz w:val="24"/>
          <w:szCs w:val="24"/>
          <w:lang w:eastAsia="ru-RU"/>
        </w:rPr>
        <w:t xml:space="preserve"> (по 2 часа в неделю), что способствует овладению умениями организовать </w:t>
      </w:r>
      <w:proofErr w:type="spellStart"/>
      <w:r w:rsidRPr="004A6D56">
        <w:rPr>
          <w:rFonts w:ascii="Bookman Old Style" w:eastAsia="Calibri" w:hAnsi="Bookman Old Style" w:cs="Times New Roman"/>
          <w:sz w:val="24"/>
          <w:szCs w:val="24"/>
          <w:lang w:eastAsia="ru-RU"/>
        </w:rPr>
        <w:t>здоровьесберегающую</w:t>
      </w:r>
      <w:proofErr w:type="spellEnd"/>
      <w:r w:rsidRPr="004A6D56">
        <w:rPr>
          <w:rFonts w:ascii="Bookman Old Style" w:eastAsia="Calibri" w:hAnsi="Bookman Old Style" w:cs="Times New Roman"/>
          <w:sz w:val="24"/>
          <w:szCs w:val="24"/>
          <w:lang w:eastAsia="ru-RU"/>
        </w:rPr>
        <w:t xml:space="preserve"> жизнедеятельность (режим дня, утренняя зарядка, подвижные игры, регулярные занятия спортом и т.д.</w:t>
      </w:r>
      <w:proofErr w:type="gramEnd"/>
    </w:p>
    <w:p w:rsidR="004A6D56" w:rsidRPr="004A6D56" w:rsidRDefault="004A6D56" w:rsidP="004A6D56">
      <w:pPr>
        <w:spacing w:after="0" w:line="240" w:lineRule="auto"/>
        <w:ind w:firstLine="539"/>
        <w:jc w:val="both"/>
        <w:rPr>
          <w:rFonts w:ascii="Bookman Old Style" w:eastAsia="Calibri" w:hAnsi="Bookman Old Style" w:cs="Times New Roman"/>
          <w:sz w:val="24"/>
          <w:szCs w:val="24"/>
          <w:lang w:eastAsia="ru-RU"/>
        </w:rPr>
      </w:pPr>
      <w:proofErr w:type="gramStart"/>
      <w:r w:rsidRPr="004A6D56">
        <w:rPr>
          <w:rFonts w:ascii="Bookman Old Style" w:eastAsia="Times New Roman" w:hAnsi="Bookman Old Style" w:cs="Times New Roman"/>
          <w:b/>
          <w:bCs/>
          <w:sz w:val="24"/>
          <w:szCs w:val="24"/>
          <w:lang w:eastAsia="ru-RU"/>
        </w:rPr>
        <w:t>Общественно-полезная</w:t>
      </w:r>
      <w:proofErr w:type="gramEnd"/>
      <w:r w:rsidRPr="004A6D56">
        <w:rPr>
          <w:rFonts w:ascii="Bookman Old Style" w:eastAsia="Times New Roman" w:hAnsi="Bookman Old Style" w:cs="Times New Roman"/>
          <w:b/>
          <w:bCs/>
          <w:sz w:val="24"/>
          <w:szCs w:val="24"/>
          <w:lang w:eastAsia="ru-RU"/>
        </w:rPr>
        <w:t xml:space="preserve"> </w:t>
      </w:r>
      <w:r w:rsidRPr="004A6D56">
        <w:rPr>
          <w:rFonts w:ascii="Bookman Old Style" w:eastAsia="Calibri" w:hAnsi="Bookman Old Style" w:cs="Times New Roman"/>
          <w:b/>
          <w:bCs/>
          <w:sz w:val="24"/>
          <w:szCs w:val="24"/>
          <w:lang w:eastAsia="ru-RU"/>
        </w:rPr>
        <w:t xml:space="preserve">и проектная </w:t>
      </w:r>
      <w:proofErr w:type="spellStart"/>
      <w:r w:rsidRPr="004A6D56">
        <w:rPr>
          <w:rFonts w:ascii="Bookman Old Style" w:eastAsia="Calibri" w:hAnsi="Bookman Old Style" w:cs="Times New Roman"/>
          <w:b/>
          <w:bCs/>
          <w:sz w:val="24"/>
          <w:szCs w:val="24"/>
          <w:lang w:eastAsia="ru-RU"/>
        </w:rPr>
        <w:t>деятельность</w:t>
      </w:r>
      <w:r w:rsidRPr="004A6D56">
        <w:rPr>
          <w:rFonts w:ascii="Bookman Old Style" w:eastAsia="Calibri" w:hAnsi="Bookman Old Style" w:cs="Times New Roman"/>
          <w:sz w:val="24"/>
          <w:szCs w:val="24"/>
          <w:lang w:eastAsia="ru-RU"/>
        </w:rPr>
        <w:t>направление</w:t>
      </w:r>
      <w:proofErr w:type="spellEnd"/>
      <w:r w:rsidRPr="004A6D56">
        <w:rPr>
          <w:rFonts w:ascii="Bookman Old Style" w:eastAsia="Calibri" w:hAnsi="Bookman Old Style" w:cs="Times New Roman"/>
          <w:sz w:val="24"/>
          <w:szCs w:val="24"/>
          <w:lang w:eastAsia="ru-RU"/>
        </w:rPr>
        <w:t xml:space="preserve"> представлено </w:t>
      </w:r>
      <w:r w:rsidR="004C0292">
        <w:rPr>
          <w:rFonts w:ascii="Bookman Old Style" w:eastAsia="Calibri" w:hAnsi="Bookman Old Style" w:cs="Times New Roman"/>
          <w:sz w:val="24"/>
          <w:szCs w:val="24"/>
          <w:lang w:eastAsia="ru-RU"/>
        </w:rPr>
        <w:t xml:space="preserve">курсом «Проект </w:t>
      </w:r>
      <w:r w:rsidR="004C0292">
        <w:rPr>
          <w:rFonts w:ascii="Bookman Old Style" w:eastAsia="Calibri" w:hAnsi="Bookman Old Style" w:cs="Times New Roman"/>
          <w:sz w:val="24"/>
          <w:szCs w:val="24"/>
          <w:lang w:val="tt-RU" w:eastAsia="ru-RU"/>
        </w:rPr>
        <w:t>эшч</w:t>
      </w:r>
      <w:r w:rsidR="004C0292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әнлеге” 1-4 кл</w:t>
      </w:r>
      <w:r w:rsidRPr="004A6D56">
        <w:rPr>
          <w:rFonts w:ascii="Bookman Old Style" w:eastAsia="Calibri" w:hAnsi="Bookman Old Style" w:cs="Times New Roman"/>
          <w:sz w:val="24"/>
          <w:szCs w:val="24"/>
          <w:lang w:eastAsia="ru-RU"/>
        </w:rPr>
        <w:t xml:space="preserve"> (по 2 часа в неделю).</w:t>
      </w:r>
    </w:p>
    <w:p w:rsidR="004A6D56" w:rsidRPr="004A6D56" w:rsidRDefault="004A6D56" w:rsidP="004A6D56">
      <w:pPr>
        <w:spacing w:after="0" w:line="240" w:lineRule="auto"/>
        <w:ind w:firstLine="539"/>
        <w:jc w:val="both"/>
        <w:rPr>
          <w:rFonts w:ascii="Bookman Old Style" w:eastAsia="Calibri" w:hAnsi="Bookman Old Style" w:cs="Times New Roman"/>
          <w:sz w:val="24"/>
          <w:szCs w:val="24"/>
          <w:lang w:eastAsia="ru-RU"/>
        </w:rPr>
      </w:pPr>
      <w:r w:rsidRPr="004A6D56">
        <w:rPr>
          <w:rFonts w:ascii="Bookman Old Style" w:eastAsia="Calibri" w:hAnsi="Bookman Old Style" w:cs="Times New Roman"/>
          <w:sz w:val="24"/>
          <w:szCs w:val="24"/>
          <w:lang w:eastAsia="ru-RU"/>
        </w:rPr>
        <w:t>«В мире английского языка»-1кл</w:t>
      </w:r>
      <w:proofErr w:type="gramStart"/>
      <w:r w:rsidRPr="004A6D56">
        <w:rPr>
          <w:rFonts w:ascii="Bookman Old Style" w:eastAsia="Calibri" w:hAnsi="Bookman Old Style" w:cs="Times New Roman"/>
          <w:sz w:val="24"/>
          <w:szCs w:val="24"/>
          <w:lang w:eastAsia="ru-RU"/>
        </w:rPr>
        <w:t>.(</w:t>
      </w:r>
      <w:proofErr w:type="gramEnd"/>
      <w:r w:rsidRPr="004A6D56">
        <w:rPr>
          <w:rFonts w:ascii="Bookman Old Style" w:eastAsia="Calibri" w:hAnsi="Bookman Old Style" w:cs="Times New Roman"/>
          <w:sz w:val="24"/>
          <w:szCs w:val="24"/>
          <w:lang w:eastAsia="ru-RU"/>
        </w:rPr>
        <w:t>по1 час в неделю)</w:t>
      </w:r>
    </w:p>
    <w:p w:rsidR="004A6D56" w:rsidRPr="004A6D56" w:rsidRDefault="004A6D56" w:rsidP="004A6D5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Bookman Old Style" w:eastAsia="Times New Roman" w:hAnsi="Bookman Old Style" w:cs="Times New Roman"/>
          <w:spacing w:val="1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bCs/>
          <w:sz w:val="24"/>
          <w:szCs w:val="24"/>
          <w:lang w:eastAsia="ru-RU"/>
        </w:rPr>
        <w:t>Художественно-эстетическое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 направление представлено программой </w:t>
      </w:r>
      <w:r w:rsidRPr="004A6D56">
        <w:rPr>
          <w:rFonts w:ascii="Bookman Old Style" w:eastAsia="Times New Roman" w:hAnsi="Bookman Old Style" w:cs="Times New Roman"/>
          <w:b/>
          <w:bCs/>
          <w:sz w:val="24"/>
          <w:szCs w:val="24"/>
          <w:lang w:eastAsia="ru-RU"/>
        </w:rPr>
        <w:t xml:space="preserve">«Волшебный карандаш» </w:t>
      </w:r>
      <w:r w:rsidR="004C0292">
        <w:rPr>
          <w:rFonts w:ascii="Bookman Old Style" w:eastAsia="Times New Roman" w:hAnsi="Bookman Old Style" w:cs="Times New Roman"/>
          <w:bCs/>
          <w:sz w:val="24"/>
          <w:szCs w:val="24"/>
          <w:lang w:val="tt-RU" w:eastAsia="ru-RU"/>
        </w:rPr>
        <w:t>“Акварел</w:t>
      </w:r>
      <w:proofErr w:type="spellStart"/>
      <w:r w:rsidR="004C029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ь</w:t>
      </w:r>
      <w:proofErr w:type="spellEnd"/>
      <w:r w:rsidR="004C029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”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 </w:t>
      </w:r>
      <w:r w:rsidR="004C0292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1-4 </w:t>
      </w:r>
      <w:proofErr w:type="spellStart"/>
      <w:r w:rsidR="004C0292">
        <w:rPr>
          <w:rFonts w:ascii="Bookman Old Style" w:eastAsia="Times New Roman" w:hAnsi="Bookman Old Style" w:cs="Times New Roman"/>
          <w:sz w:val="24"/>
          <w:szCs w:val="24"/>
          <w:lang w:eastAsia="ru-RU"/>
        </w:rPr>
        <w:t>кл</w:t>
      </w:r>
      <w:proofErr w:type="spellEnd"/>
      <w:r w:rsidR="004C0292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 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(по 2 часа в неделю).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bCs/>
          <w:sz w:val="24"/>
          <w:szCs w:val="24"/>
          <w:lang w:eastAsia="ru-RU"/>
        </w:rPr>
        <w:t xml:space="preserve">Военно-патриотическое </w:t>
      </w:r>
      <w:r w:rsidRPr="004A6D56">
        <w:rPr>
          <w:rFonts w:ascii="Bookman Old Style" w:eastAsia="Times New Roman" w:hAnsi="Bookman Old Style" w:cs="Times New Roman"/>
          <w:bCs/>
          <w:sz w:val="24"/>
          <w:szCs w:val="24"/>
          <w:lang w:eastAsia="ru-RU"/>
        </w:rPr>
        <w:t xml:space="preserve">направление представлено программами </w:t>
      </w:r>
      <w:r w:rsidRPr="004A6D56">
        <w:rPr>
          <w:rFonts w:ascii="Bookman Old Style" w:eastAsia="Times New Roman" w:hAnsi="Bookman Old Style" w:cs="Times New Roman"/>
          <w:b/>
          <w:bCs/>
          <w:sz w:val="24"/>
          <w:szCs w:val="24"/>
          <w:lang w:eastAsia="ru-RU"/>
        </w:rPr>
        <w:t>«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Татар </w:t>
      </w:r>
      <w:proofErr w:type="spellStart"/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халкы</w:t>
      </w:r>
      <w:r w:rsidR="004C0292">
        <w:rPr>
          <w:rFonts w:ascii="Bookman Old Style" w:eastAsia="Times New Roman" w:hAnsi="Bookman Old Style" w:cs="Times New Roman"/>
          <w:sz w:val="24"/>
          <w:szCs w:val="24"/>
          <w:lang w:eastAsia="ru-RU"/>
        </w:rPr>
        <w:t>ны</w:t>
      </w:r>
      <w:proofErr w:type="spellEnd"/>
      <w:r w:rsidR="004C02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 w:rsidR="004C0292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 </w:t>
      </w:r>
      <w:proofErr w:type="spellStart"/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йолалары</w:t>
      </w:r>
      <w:proofErr w:type="spellEnd"/>
      <w:r w:rsidR="004C0292">
        <w:rPr>
          <w:rFonts w:ascii="Bookman Old Style" w:eastAsia="Times New Roman" w:hAnsi="Bookman Old Style" w:cs="Times New Roman"/>
          <w:sz w:val="24"/>
          <w:szCs w:val="24"/>
          <w:lang w:val="tt-RU" w:eastAsia="ru-RU"/>
        </w:rPr>
        <w:t xml:space="preserve"> </w:t>
      </w:r>
      <w:r w:rsidR="004C02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</w:t>
      </w:r>
      <w:proofErr w:type="spellStart"/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эм</w:t>
      </w:r>
      <w:proofErr w:type="spellEnd"/>
      <w:r w:rsidR="004C0292">
        <w:rPr>
          <w:rFonts w:ascii="Bookman Old Style" w:eastAsia="Times New Roman" w:hAnsi="Bookman Old Style" w:cs="Times New Roman"/>
          <w:sz w:val="24"/>
          <w:szCs w:val="24"/>
          <w:lang w:val="tt-RU" w:eastAsia="ru-RU"/>
        </w:rPr>
        <w:t xml:space="preserve"> </w:t>
      </w:r>
      <w:r w:rsidR="004C0292">
        <w:rPr>
          <w:rFonts w:ascii="Bookman Old Style" w:eastAsia="Times New Roman" w:hAnsi="Bookman Old Style" w:cs="Times New Roman"/>
          <w:sz w:val="24"/>
          <w:szCs w:val="24"/>
          <w:lang w:eastAsia="ru-RU"/>
        </w:rPr>
        <w:t>б</w:t>
      </w:r>
      <w:r w:rsidR="004C02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proofErr w:type="spellStart"/>
      <w:r w:rsidR="004C0292">
        <w:rPr>
          <w:rFonts w:ascii="Bookman Old Style" w:eastAsia="Times New Roman" w:hAnsi="Bookman Old Style" w:cs="Times New Roman"/>
          <w:sz w:val="24"/>
          <w:szCs w:val="24"/>
          <w:lang w:eastAsia="ru-RU"/>
        </w:rPr>
        <w:t>йр</w:t>
      </w:r>
      <w:proofErr w:type="spellEnd"/>
      <w:r w:rsidR="004C02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proofErr w:type="spellStart"/>
      <w:r w:rsidR="004C0292">
        <w:rPr>
          <w:rFonts w:ascii="Bookman Old Style" w:eastAsia="Times New Roman" w:hAnsi="Bookman Old Style" w:cs="Times New Roman"/>
          <w:sz w:val="24"/>
          <w:szCs w:val="24"/>
          <w:lang w:eastAsia="ru-RU"/>
        </w:rPr>
        <w:t>мн</w:t>
      </w:r>
      <w:proofErr w:type="spellEnd"/>
      <w:r w:rsidR="004C02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ре</w:t>
      </w:r>
      <w:r w:rsidRPr="004A6D56">
        <w:rPr>
          <w:rFonts w:ascii="Bookman Old Style" w:eastAsia="Times New Roman" w:hAnsi="Bookman Old Style" w:cs="Times New Roman"/>
          <w:b/>
          <w:bCs/>
          <w:sz w:val="24"/>
          <w:szCs w:val="24"/>
          <w:lang w:eastAsia="ru-RU"/>
        </w:rPr>
        <w:t xml:space="preserve">» </w:t>
      </w:r>
      <w:r w:rsidR="004C0292">
        <w:rPr>
          <w:rFonts w:ascii="Bookman Old Style" w:eastAsia="Times New Roman" w:hAnsi="Bookman Old Style" w:cs="Times New Roman"/>
          <w:bCs/>
          <w:sz w:val="24"/>
          <w:szCs w:val="24"/>
          <w:lang w:eastAsia="ru-RU"/>
        </w:rPr>
        <w:t>1-</w:t>
      </w:r>
      <w:r w:rsidR="004C0292">
        <w:rPr>
          <w:rFonts w:ascii="Bookman Old Style" w:eastAsia="Times New Roman" w:hAnsi="Bookman Old Style" w:cs="Times New Roman"/>
          <w:bCs/>
          <w:sz w:val="24"/>
          <w:szCs w:val="24"/>
          <w:lang w:val="tt-RU" w:eastAsia="ru-RU"/>
        </w:rPr>
        <w:t>4</w:t>
      </w:r>
      <w:r w:rsidRPr="004A6D56">
        <w:rPr>
          <w:rFonts w:ascii="Bookman Old Style" w:eastAsia="Times New Roman" w:hAnsi="Bookman Old Style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4A6D56">
        <w:rPr>
          <w:rFonts w:ascii="Bookman Old Style" w:eastAsia="Times New Roman" w:hAnsi="Bookman Old Style" w:cs="Times New Roman"/>
          <w:bCs/>
          <w:sz w:val="24"/>
          <w:szCs w:val="24"/>
          <w:lang w:eastAsia="ru-RU"/>
        </w:rPr>
        <w:t>кл</w:t>
      </w:r>
      <w:proofErr w:type="spellEnd"/>
      <w:proofErr w:type="gramStart"/>
      <w:r w:rsidRPr="004A6D56">
        <w:rPr>
          <w:rFonts w:ascii="Bookman Old Style" w:eastAsia="Times New Roman" w:hAnsi="Bookman Old Style" w:cs="Times New Roman"/>
          <w:bCs/>
          <w:sz w:val="24"/>
          <w:szCs w:val="24"/>
          <w:lang w:eastAsia="ru-RU"/>
        </w:rPr>
        <w:t>.(</w:t>
      </w:r>
      <w:proofErr w:type="gramEnd"/>
      <w:r w:rsidRPr="004A6D56">
        <w:rPr>
          <w:rFonts w:ascii="Bookman Old Style" w:eastAsia="Times New Roman" w:hAnsi="Bookman Old Style" w:cs="Times New Roman"/>
          <w:bCs/>
          <w:sz w:val="24"/>
          <w:szCs w:val="24"/>
          <w:lang w:eastAsia="ru-RU"/>
        </w:rPr>
        <w:t xml:space="preserve">по 2 часа в неделю), которые направлены на 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формирование личности ребенка: воспитание его гражданских чувств, патриотизма, ответственности, самостоятельности; развитие познавательных интересов, навыков трудолюбия, эстетической культуры, становление активной жизненной позиции, бережного отношения к богатствам природы и общества, обогащение положительным нравственным опытом.</w:t>
      </w:r>
    </w:p>
    <w:p w:rsidR="004A6D56" w:rsidRPr="004A6D56" w:rsidRDefault="004A6D56" w:rsidP="004A6D56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Bookman Old Style" w:eastAsia="Times New Roman" w:hAnsi="Bookman Old Style" w:cs="Times New Roman"/>
          <w:bCs/>
          <w:sz w:val="24"/>
          <w:szCs w:val="24"/>
          <w:lang w:eastAsia="ru-RU"/>
        </w:rPr>
      </w:pPr>
      <w:proofErr w:type="gramStart"/>
      <w:r w:rsidRPr="004A6D56">
        <w:rPr>
          <w:rFonts w:ascii="Bookman Old Style" w:eastAsia="Calibri" w:hAnsi="Bookman Old Style" w:cs="Times New Roman"/>
          <w:b/>
          <w:bCs/>
          <w:sz w:val="24"/>
          <w:szCs w:val="24"/>
          <w:lang w:eastAsia="ru-RU"/>
        </w:rPr>
        <w:t>Научно - познавательное</w:t>
      </w:r>
      <w:r w:rsidRPr="004A6D56">
        <w:rPr>
          <w:rFonts w:ascii="Bookman Old Style" w:eastAsia="Times New Roman" w:hAnsi="Bookman Old Style" w:cs="Times New Roman"/>
          <w:bCs/>
          <w:sz w:val="24"/>
          <w:szCs w:val="24"/>
          <w:lang w:eastAsia="ru-RU"/>
        </w:rPr>
        <w:t xml:space="preserve"> представлена программой </w:t>
      </w:r>
      <w:r w:rsidRPr="004A6D56">
        <w:rPr>
          <w:rFonts w:ascii="Bookman Old Style" w:eastAsia="Times New Roman" w:hAnsi="Bookman Old Style" w:cs="Times New Roman"/>
          <w:b/>
          <w:bCs/>
          <w:sz w:val="24"/>
          <w:szCs w:val="24"/>
          <w:lang w:eastAsia="ru-RU"/>
        </w:rPr>
        <w:t>«</w:t>
      </w:r>
      <w:r w:rsidR="004C0292">
        <w:rPr>
          <w:rFonts w:ascii="Bookman Old Style" w:eastAsia="Times New Roman" w:hAnsi="Bookman Old Style" w:cs="Times New Roman"/>
          <w:sz w:val="24"/>
          <w:szCs w:val="24"/>
          <w:lang w:eastAsia="ru-RU"/>
        </w:rPr>
        <w:t>У</w:t>
      </w:r>
      <w:r w:rsidR="004C0292">
        <w:rPr>
          <w:rFonts w:ascii="Bookman Old Style" w:eastAsia="Times New Roman" w:hAnsi="Bookman Old Style" w:cs="Times New Roman"/>
          <w:sz w:val="24"/>
          <w:szCs w:val="24"/>
          <w:lang w:val="tt-RU" w:eastAsia="ru-RU"/>
        </w:rPr>
        <w:t>роки нравственности</w:t>
      </w:r>
      <w:r w:rsidR="004C0292">
        <w:rPr>
          <w:rFonts w:ascii="Bookman Old Style" w:eastAsia="Times New Roman" w:hAnsi="Bookman Old Style" w:cs="Times New Roman"/>
          <w:bCs/>
          <w:sz w:val="24"/>
          <w:szCs w:val="24"/>
          <w:lang w:eastAsia="ru-RU"/>
        </w:rPr>
        <w:t>» 1-</w:t>
      </w:r>
      <w:r w:rsidR="004C0292">
        <w:rPr>
          <w:rFonts w:ascii="Bookman Old Style" w:eastAsia="Times New Roman" w:hAnsi="Bookman Old Style" w:cs="Times New Roman"/>
          <w:bCs/>
          <w:sz w:val="24"/>
          <w:szCs w:val="24"/>
          <w:lang w:val="tt-RU" w:eastAsia="ru-RU"/>
        </w:rPr>
        <w:t>4 кл</w:t>
      </w:r>
      <w:r w:rsidRPr="004A6D56">
        <w:rPr>
          <w:rFonts w:ascii="Bookman Old Style" w:eastAsia="Times New Roman" w:hAnsi="Bookman Old Style" w:cs="Times New Roman"/>
          <w:bCs/>
          <w:sz w:val="24"/>
          <w:szCs w:val="24"/>
          <w:lang w:eastAsia="ru-RU"/>
        </w:rPr>
        <w:t xml:space="preserve"> (по 2 часа в неделю), которая направлена на 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социализацию личности младшего школьника через выполнение   общественно полезной деятельности</w:t>
      </w:r>
      <w:r w:rsidRPr="004A6D56">
        <w:rPr>
          <w:rFonts w:ascii="Bookman Old Style" w:eastAsia="Calibri" w:hAnsi="Bookman Old Style" w:cs="Times New Roman"/>
          <w:sz w:val="24"/>
          <w:szCs w:val="24"/>
          <w:lang w:eastAsia="ru-RU"/>
        </w:rPr>
        <w:t xml:space="preserve"> и на трансформацию процесса развития интеллектуально-творческого потенциала ребенка путем совершенствования его исследовательских способностей в процессе саморазвития.</w:t>
      </w: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. Данная программа ориентирована на формирование личностной и социальной компетенции.</w:t>
      </w:r>
      <w:proofErr w:type="gramEnd"/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При составлении данной программы внеурочной деятельности учитывался опыт и возможности реализации программ внеурочной деятельности: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- наработанный успешный опыт реализации проектной  и художественно- эстетической деятельности </w:t>
      </w:r>
      <w:proofErr w:type="gramStart"/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обучающихся</w:t>
      </w:r>
      <w:proofErr w:type="gramEnd"/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.</w:t>
      </w:r>
    </w:p>
    <w:p w:rsidR="004A6D56" w:rsidRPr="004A6D56" w:rsidRDefault="004A6D56" w:rsidP="004A6D56">
      <w:pPr>
        <w:widowControl w:val="0"/>
        <w:tabs>
          <w:tab w:val="left" w:pos="1049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Инновацией в структуре Базисного образовательного плана нового ФГОС выступает то, что в нем </w:t>
      </w:r>
      <w:proofErr w:type="gramStart"/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выделены</w:t>
      </w:r>
      <w:proofErr w:type="gramEnd"/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 следующие раздела: инвариантная часть и внеурочная деятельность учащихся, осуществляемая во второй половине дня.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 Согласно Федеральному базисному учебному плану  внеурочная деятельность является неотъемлемой частью образовательного процесса в школе, используется по желанию учащихся  в формах, отличных от урочной системы обучения.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Время, отведенное на внеурочную деятельность, составляет 10 часов на каждый год обучения с 1-го по 4 класс и  не учитывается  при определении максимально допустимой недельной нагрузки.</w:t>
      </w:r>
    </w:p>
    <w:p w:rsidR="004C0292" w:rsidRDefault="004C0292" w:rsidP="004C029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val="tt-RU" w:eastAsia="ru-RU"/>
        </w:rPr>
      </w:pPr>
    </w:p>
    <w:p w:rsidR="004A6D56" w:rsidRPr="004A6D56" w:rsidRDefault="004A6D56" w:rsidP="004C029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 w:val="24"/>
          <w:szCs w:val="24"/>
          <w:lang w:eastAsia="ru-RU"/>
        </w:rPr>
        <w:t>Внеурочная деятельность учащихся объединяет все виды деятельности школьников, кроме учебной деятельности, в которых возможно и целесообразно решение задач воспитания и социализации школьников.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85C8C" w:rsidRPr="004A6D56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Приложение 2</w:t>
      </w:r>
    </w:p>
    <w:p w:rsidR="00685C8C" w:rsidRPr="004A6D56" w:rsidRDefault="004A6D56" w:rsidP="00685C8C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 xml:space="preserve">РЕЖИМ РАБОТЫ 1 </w:t>
      </w:r>
      <w:proofErr w:type="spellStart"/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класса</w:t>
      </w:r>
      <w:r w:rsidR="00685C8C" w:rsidRPr="00685C8C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структурного</w:t>
      </w:r>
      <w:proofErr w:type="spellEnd"/>
      <w:r w:rsidR="00685C8C" w:rsidRPr="00685C8C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 xml:space="preserve"> подразделения </w:t>
      </w:r>
      <w:proofErr w:type="spellStart"/>
      <w:r w:rsidR="00685C8C" w:rsidRPr="00685C8C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Агъбязовская</w:t>
      </w:r>
      <w:proofErr w:type="spellEnd"/>
      <w:r w:rsidR="00685C8C" w:rsidRPr="00685C8C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 xml:space="preserve"> начальная общеобразовательная школа</w:t>
      </w:r>
    </w:p>
    <w:p w:rsid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 xml:space="preserve"> МБОУ «</w:t>
      </w:r>
      <w:proofErr w:type="spellStart"/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Чуракаевская</w:t>
      </w:r>
      <w:proofErr w:type="spellEnd"/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 xml:space="preserve"> ООШ»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в условиях введения в действие ФГОС НОО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Bookman Old Style" w:eastAsia="Times New Roman" w:hAnsi="Bookman Old Style" w:cs="Times New Roman"/>
          <w:szCs w:val="24"/>
          <w:lang w:eastAsia="ru-RU"/>
        </w:rPr>
      </w:pPr>
      <w:proofErr w:type="gramStart"/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Обучение в 1-м классе осуществляется с использованием «ступенчатого» режима обучения в первом полугодии (в сентябре, октябре - по 3 урока в день по 35 минут каждый, в ноябре-декабре - по 4 урока по 35минут каждый); во втором полугодии (январь-май) – по 4 урока по 45 минут каждый.</w:t>
      </w:r>
      <w:proofErr w:type="gramEnd"/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 Режим дня учащихся 1 классов (сентябрь, октябрь):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7.45-8.00 –Прием учащихся в класс.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8.00-8.35 - первый урок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8.55-9.30 – второй урок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9.30-9.55 - завтрак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9.55-10.30 – третий урок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11.30 – 12.15 – прогулка, подвижные игры на свежем воздухе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12.15 – 12.50– занятия по ФГОС НОО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12.50 – 13.10 – обед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13.10 – 13.45– занятия по ФГОС НОО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Режим дня учащихся 1 классов (ноябрь, декабрь)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7.45-8.00 –Прием учащихся в класс.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8.00-8.35 - первый урок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8.55-9.30 – второй урок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9.30-9.55 - завтрак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9.55-10.30 – третий урок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10.55-11.30 – четвертый урок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11.30 – 12.15 – прогулка, подвижные игры на свежем воздухе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12.15 – 12.50– занятия по ФГОС НОО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12.50 – 13.10 – обед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13.10 – 13.45– занятия по ФГОС НОО      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Режим дня учащихся 1 классов (январь-май)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7.45-8.00 –Прием учащихся в класс.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8.00-8.45 - первый урок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8.55-9.40 – второй урок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9.40-9.55 - завтрак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9.55-10.40 – третий урок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10.55-11.40 – четвертый урок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11.40 – 12.15 – прогулка, подвижные игры на свежем воздухе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12.15 – 12.50– занятия по ФГОС НОО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12.50 – 13.10 – обед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13.10 – 13.45– занятия по ФГОС НОО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Образовательная недельная нагрузка распределяется равномерно в течение учебной недели, при этом объем максимальной допустимой учебной нагрузки в течение дня не превышает для обучающихся 1 класса 4 урока и в 1 день в неделю не более 5 уроков, за счет урока физической культуры.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Режим дня учащихся 1 классов (январь-май, каждый вторник недели)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7.45-8.00 –Прием учащихся в класс.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8.00-8.45 - первый урок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8.55-9.40 – второй урок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9.40-9.55 - завтрак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9.55-10.40 – третий урок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10.55-11.40 – четвертый урок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 xml:space="preserve">11.50-12.35 – пятый урок 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12.40 – 13.15– занятия по ФГОС НОО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13.15 – 13.35 – обед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szCs w:val="24"/>
          <w:lang w:eastAsia="ru-RU"/>
        </w:rPr>
        <w:t>13.35 – 14.10– занятия по ФГОС НОО</w:t>
      </w: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</w:p>
    <w:p w:rsid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685C8C" w:rsidRPr="004A6D56" w:rsidRDefault="00685C8C" w:rsidP="004A6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Приложение 3</w:t>
      </w:r>
    </w:p>
    <w:p w:rsidR="004A6D56" w:rsidRPr="004A6D56" w:rsidRDefault="004A6D56" w:rsidP="004A6D5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6D56" w:rsidRPr="00685C8C" w:rsidRDefault="004A6D56" w:rsidP="00685C8C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РЕЖИМ </w:t>
      </w:r>
      <w:proofErr w:type="spellStart"/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</w:t>
      </w:r>
      <w:r w:rsidR="00685C8C" w:rsidRPr="00685C8C">
        <w:rPr>
          <w:rFonts w:ascii="Bookman Old Style" w:eastAsia="Times New Roman" w:hAnsi="Bookman Old Style" w:cs="Times New Roman"/>
          <w:lang w:eastAsia="ru-RU"/>
        </w:rPr>
        <w:t>структурного</w:t>
      </w:r>
      <w:proofErr w:type="spellEnd"/>
      <w:r w:rsidR="00685C8C" w:rsidRPr="00685C8C">
        <w:rPr>
          <w:rFonts w:ascii="Bookman Old Style" w:eastAsia="Times New Roman" w:hAnsi="Bookman Old Style" w:cs="Times New Roman"/>
          <w:lang w:eastAsia="ru-RU"/>
        </w:rPr>
        <w:t xml:space="preserve"> подразделения </w:t>
      </w:r>
      <w:proofErr w:type="spellStart"/>
      <w:r w:rsidR="00685C8C" w:rsidRPr="00685C8C">
        <w:rPr>
          <w:rFonts w:ascii="Bookman Old Style" w:eastAsia="Times New Roman" w:hAnsi="Bookman Old Style" w:cs="Times New Roman"/>
          <w:lang w:eastAsia="ru-RU"/>
        </w:rPr>
        <w:t>Агъбязовская</w:t>
      </w:r>
      <w:proofErr w:type="spellEnd"/>
      <w:r w:rsidR="00685C8C" w:rsidRPr="00685C8C">
        <w:rPr>
          <w:rFonts w:ascii="Bookman Old Style" w:eastAsia="Times New Roman" w:hAnsi="Bookman Old Style" w:cs="Times New Roman"/>
          <w:lang w:eastAsia="ru-RU"/>
        </w:rPr>
        <w:t xml:space="preserve"> </w:t>
      </w:r>
      <w:proofErr w:type="gramStart"/>
      <w:r w:rsidR="00685C8C" w:rsidRPr="00685C8C">
        <w:rPr>
          <w:rFonts w:ascii="Bookman Old Style" w:eastAsia="Times New Roman" w:hAnsi="Bookman Old Style" w:cs="Times New Roman"/>
          <w:lang w:eastAsia="ru-RU"/>
        </w:rPr>
        <w:t>начальная</w:t>
      </w:r>
      <w:proofErr w:type="gramEnd"/>
      <w:r w:rsidR="00685C8C" w:rsidRPr="00685C8C">
        <w:rPr>
          <w:rFonts w:ascii="Bookman Old Style" w:eastAsia="Times New Roman" w:hAnsi="Bookman Old Style" w:cs="Times New Roman"/>
          <w:lang w:eastAsia="ru-RU"/>
        </w:rPr>
        <w:t xml:space="preserve"> общеобразовательная </w:t>
      </w:r>
      <w:proofErr w:type="spellStart"/>
      <w:r w:rsidR="00685C8C" w:rsidRPr="00685C8C">
        <w:rPr>
          <w:rFonts w:ascii="Bookman Old Style" w:eastAsia="Times New Roman" w:hAnsi="Bookman Old Style" w:cs="Times New Roman"/>
          <w:lang w:eastAsia="ru-RU"/>
        </w:rPr>
        <w:t>школа</w:t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spellEnd"/>
      <w:r w:rsidRPr="004A6D5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</w:t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>ОУ «</w:t>
      </w:r>
      <w:r w:rsidRPr="004A6D5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Чуракаевская ООШ</w:t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4A6D56" w:rsidRPr="004A6D56" w:rsidRDefault="004A6D56" w:rsidP="004A6D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Look w:val="01E0"/>
      </w:tblPr>
      <w:tblGrid>
        <w:gridCol w:w="3190"/>
        <w:gridCol w:w="3190"/>
        <w:gridCol w:w="3191"/>
      </w:tblGrid>
      <w:tr w:rsidR="004A6D56" w:rsidRPr="004A6D56" w:rsidTr="004A6D56">
        <w:tc>
          <w:tcPr>
            <w:tcW w:w="9571" w:type="dxa"/>
            <w:gridSpan w:val="3"/>
          </w:tcPr>
          <w:p w:rsidR="004A6D56" w:rsidRPr="004A6D56" w:rsidRDefault="004A6D56" w:rsidP="004A6D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Количество классов </w:t>
            </w:r>
            <w:r w:rsidR="00685C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комплектов: всего </w:t>
            </w:r>
            <w:r w:rsidR="00685C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</w:tr>
      <w:tr w:rsidR="004A6D56" w:rsidRPr="004A6D56" w:rsidTr="004A6D56">
        <w:tc>
          <w:tcPr>
            <w:tcW w:w="319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3190" w:type="dxa"/>
          </w:tcPr>
          <w:p w:rsidR="004A6D56" w:rsidRPr="00685C8C" w:rsidRDefault="004A6D56" w:rsidP="00685C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685C8C" w:rsidRPr="004A6D56" w:rsidTr="004A6D56">
        <w:trPr>
          <w:gridAfter w:val="2"/>
          <w:wAfter w:w="6381" w:type="dxa"/>
        </w:trPr>
        <w:tc>
          <w:tcPr>
            <w:tcW w:w="3190" w:type="dxa"/>
          </w:tcPr>
          <w:p w:rsidR="00685C8C" w:rsidRPr="004A6D56" w:rsidRDefault="00685C8C" w:rsidP="004A6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1, 3 </w:t>
            </w: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685C8C" w:rsidRPr="004A6D56" w:rsidTr="004A6D56">
        <w:trPr>
          <w:gridAfter w:val="2"/>
          <w:wAfter w:w="6381" w:type="dxa"/>
        </w:trPr>
        <w:tc>
          <w:tcPr>
            <w:tcW w:w="3190" w:type="dxa"/>
          </w:tcPr>
          <w:p w:rsidR="00685C8C" w:rsidRPr="004A6D56" w:rsidRDefault="00685C8C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,4 </w:t>
            </w: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685C8C" w:rsidRPr="004A6D56" w:rsidTr="004A6D56">
        <w:trPr>
          <w:gridAfter w:val="2"/>
          <w:wAfter w:w="6381" w:type="dxa"/>
        </w:trPr>
        <w:tc>
          <w:tcPr>
            <w:tcW w:w="3190" w:type="dxa"/>
          </w:tcPr>
          <w:p w:rsidR="00685C8C" w:rsidRPr="004A6D56" w:rsidRDefault="00685C8C" w:rsidP="004A6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685C8C" w:rsidRPr="004A6D56" w:rsidTr="004A6D56">
        <w:trPr>
          <w:gridAfter w:val="2"/>
          <w:wAfter w:w="6381" w:type="dxa"/>
        </w:trPr>
        <w:tc>
          <w:tcPr>
            <w:tcW w:w="3190" w:type="dxa"/>
          </w:tcPr>
          <w:p w:rsidR="00685C8C" w:rsidRPr="004A6D56" w:rsidRDefault="00685C8C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5C8C" w:rsidRPr="004A6D56" w:rsidTr="004A6D56">
        <w:trPr>
          <w:gridAfter w:val="2"/>
          <w:wAfter w:w="6381" w:type="dxa"/>
        </w:trPr>
        <w:tc>
          <w:tcPr>
            <w:tcW w:w="3190" w:type="dxa"/>
          </w:tcPr>
          <w:p w:rsidR="00685C8C" w:rsidRPr="004A6D56" w:rsidRDefault="00685C8C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5C8C" w:rsidRPr="004A6D56" w:rsidTr="004A6D56">
        <w:trPr>
          <w:gridAfter w:val="2"/>
          <w:wAfter w:w="6381" w:type="dxa"/>
        </w:trPr>
        <w:tc>
          <w:tcPr>
            <w:tcW w:w="3190" w:type="dxa"/>
          </w:tcPr>
          <w:p w:rsidR="00685C8C" w:rsidRPr="004A6D56" w:rsidRDefault="00685C8C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Всего: 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</w:tr>
    </w:tbl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</w:t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Начало учебных занятий  8.00</w:t>
      </w: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</w:t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Продолжительность уроков:</w:t>
      </w:r>
      <w:r w:rsidRPr="004A6D5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1кл.-35 минут</w:t>
      </w:r>
    </w:p>
    <w:p w:rsidR="004A6D56" w:rsidRPr="004A6D56" w:rsidRDefault="00685C8C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2-4</w:t>
      </w:r>
      <w:r w:rsidR="004A6D56" w:rsidRPr="004A6D5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кл.-</w:t>
      </w:r>
      <w:r w:rsidR="004A6D56"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45 минут</w:t>
      </w: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</w:t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Расписание звонков</w:t>
      </w:r>
      <w:r w:rsidR="00685C8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для 2-4</w:t>
      </w:r>
      <w:r w:rsidRPr="004A6D5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кл.</w:t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>1 урок 8.00-8.45</w:t>
      </w: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2 урок 8.55-9.40</w:t>
      </w: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3 урок 10.00-10.45</w:t>
      </w: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4 урок 11.05-11.50</w:t>
      </w: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5 урок 12.00-12.45</w:t>
      </w: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6 урок 12.55-13.40</w:t>
      </w: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7 урок 13.50-14.35</w:t>
      </w:r>
    </w:p>
    <w:p w:rsidR="004A6D56" w:rsidRPr="004A6D56" w:rsidRDefault="004A6D56" w:rsidP="004A6D56">
      <w:pPr>
        <w:shd w:val="clear" w:color="auto" w:fill="FFFFFF"/>
        <w:tabs>
          <w:tab w:val="left" w:pos="5506"/>
        </w:tabs>
        <w:spacing w:after="0" w:line="278" w:lineRule="exact"/>
        <w:ind w:left="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color w:val="000000"/>
          <w:spacing w:val="-7"/>
          <w:w w:val="102"/>
          <w:sz w:val="24"/>
          <w:szCs w:val="24"/>
          <w:lang w:eastAsia="ru-RU"/>
        </w:rPr>
        <w:t>для 1 класса</w:t>
      </w:r>
      <w:r w:rsidRPr="004A6D56">
        <w:rPr>
          <w:rFonts w:ascii="Times New Roman" w:eastAsia="Times New Roman" w:hAnsi="Times New Roman" w:cs="Times New Roman"/>
          <w:color w:val="000000"/>
          <w:spacing w:val="-7"/>
          <w:w w:val="102"/>
          <w:sz w:val="24"/>
          <w:szCs w:val="24"/>
          <w:lang w:eastAsia="ru-RU"/>
        </w:rPr>
        <w:tab/>
      </w:r>
    </w:p>
    <w:p w:rsidR="004A6D56" w:rsidRPr="004A6D56" w:rsidRDefault="004A6D56" w:rsidP="004A6D56">
      <w:pPr>
        <w:shd w:val="clear" w:color="auto" w:fill="FFFFFF"/>
        <w:tabs>
          <w:tab w:val="left" w:pos="5501"/>
        </w:tabs>
        <w:spacing w:before="10" w:after="0" w:line="274" w:lineRule="exact"/>
        <w:ind w:left="1397" w:right="1766" w:firstLine="10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color w:val="000000"/>
          <w:spacing w:val="-4"/>
          <w:w w:val="102"/>
          <w:sz w:val="24"/>
          <w:szCs w:val="24"/>
          <w:lang w:eastAsia="ru-RU"/>
        </w:rPr>
        <w:t>1 урок-8.00-8.35</w:t>
      </w:r>
      <w:r w:rsidRPr="004A6D56">
        <w:rPr>
          <w:rFonts w:ascii="Times New Roman" w:eastAsia="Times New Roman" w:hAnsi="Times New Roman" w:cs="Times New Roman"/>
          <w:color w:val="000000"/>
          <w:spacing w:val="-4"/>
          <w:w w:val="102"/>
          <w:sz w:val="24"/>
          <w:szCs w:val="24"/>
          <w:lang w:eastAsia="ru-RU"/>
        </w:rPr>
        <w:tab/>
      </w:r>
      <w:r w:rsidRPr="004A6D56">
        <w:rPr>
          <w:rFonts w:ascii="Times New Roman" w:eastAsia="Times New Roman" w:hAnsi="Times New Roman" w:cs="Times New Roman"/>
          <w:color w:val="000000"/>
          <w:spacing w:val="-4"/>
          <w:w w:val="102"/>
          <w:sz w:val="24"/>
          <w:szCs w:val="24"/>
          <w:lang w:eastAsia="ru-RU"/>
        </w:rPr>
        <w:br/>
      </w:r>
      <w:r w:rsidRPr="004A6D56">
        <w:rPr>
          <w:rFonts w:ascii="Times New Roman" w:eastAsia="Times New Roman" w:hAnsi="Times New Roman" w:cs="Times New Roman"/>
          <w:color w:val="000000"/>
          <w:spacing w:val="-2"/>
          <w:w w:val="102"/>
          <w:sz w:val="24"/>
          <w:szCs w:val="24"/>
          <w:lang w:eastAsia="ru-RU"/>
        </w:rPr>
        <w:t xml:space="preserve">                 2 урок-8.55-9.30                      </w:t>
      </w:r>
    </w:p>
    <w:p w:rsidR="004A6D56" w:rsidRPr="004A6D56" w:rsidRDefault="004A6D56" w:rsidP="004A6D56">
      <w:pPr>
        <w:shd w:val="clear" w:color="auto" w:fill="FFFFFF"/>
        <w:tabs>
          <w:tab w:val="left" w:pos="5477"/>
        </w:tabs>
        <w:spacing w:after="0" w:line="274" w:lineRule="exact"/>
        <w:ind w:left="24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color w:val="000000"/>
          <w:spacing w:val="-9"/>
          <w:w w:val="102"/>
          <w:sz w:val="24"/>
          <w:szCs w:val="24"/>
          <w:lang w:eastAsia="ru-RU"/>
        </w:rPr>
        <w:t xml:space="preserve">3 урок- 10.00 </w:t>
      </w:r>
      <w:r w:rsidRPr="004A6D56">
        <w:rPr>
          <w:rFonts w:ascii="Times New Roman" w:eastAsia="Times New Roman" w:hAnsi="Times New Roman" w:cs="Times New Roman"/>
          <w:color w:val="000000"/>
          <w:spacing w:val="5"/>
          <w:w w:val="102"/>
          <w:sz w:val="24"/>
          <w:szCs w:val="24"/>
          <w:lang w:eastAsia="ru-RU"/>
        </w:rPr>
        <w:t>-10.35</w:t>
      </w:r>
      <w:r w:rsidRPr="004A6D56">
        <w:rPr>
          <w:rFonts w:ascii="Times New Roman" w:eastAsia="Times New Roman" w:hAnsi="Times New Roman" w:cs="Times New Roman"/>
          <w:color w:val="000000"/>
          <w:spacing w:val="5"/>
          <w:w w:val="102"/>
          <w:sz w:val="24"/>
          <w:szCs w:val="24"/>
          <w:lang w:eastAsia="ru-RU"/>
        </w:rPr>
        <w:tab/>
      </w: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5"/>
          <w:w w:val="102"/>
          <w:sz w:val="24"/>
          <w:szCs w:val="24"/>
          <w:lang w:val="tt-RU" w:eastAsia="ru-RU"/>
        </w:rPr>
      </w:pPr>
      <w:r w:rsidRPr="004A6D56">
        <w:rPr>
          <w:rFonts w:ascii="Times New Roman" w:eastAsia="Times New Roman" w:hAnsi="Times New Roman" w:cs="Times New Roman"/>
          <w:color w:val="000000"/>
          <w:spacing w:val="-5"/>
          <w:w w:val="102"/>
          <w:sz w:val="24"/>
          <w:szCs w:val="24"/>
          <w:lang w:eastAsia="ru-RU"/>
        </w:rPr>
        <w:t>4 урок-11.05-11.40</w:t>
      </w: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5"/>
          <w:w w:val="102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color w:val="000000"/>
          <w:spacing w:val="-5"/>
          <w:w w:val="102"/>
          <w:sz w:val="24"/>
          <w:szCs w:val="24"/>
          <w:lang w:val="tt-RU" w:eastAsia="ru-RU"/>
        </w:rPr>
        <w:t>5. В ре</w:t>
      </w:r>
      <w:r w:rsidRPr="004A6D56">
        <w:rPr>
          <w:rFonts w:ascii="Times New Roman" w:eastAsia="Times New Roman" w:hAnsi="Times New Roman" w:cs="Times New Roman"/>
          <w:color w:val="000000"/>
          <w:spacing w:val="-5"/>
          <w:w w:val="102"/>
          <w:sz w:val="24"/>
          <w:szCs w:val="24"/>
          <w:lang w:eastAsia="ru-RU"/>
        </w:rPr>
        <w:t>жиме 5 дневной недели обучаются- 1 класс</w:t>
      </w: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color w:val="000000"/>
          <w:spacing w:val="-5"/>
          <w:w w:val="102"/>
          <w:sz w:val="24"/>
          <w:szCs w:val="24"/>
          <w:lang w:val="tt-RU" w:eastAsia="ru-RU"/>
        </w:rPr>
        <w:t>В ре</w:t>
      </w:r>
      <w:r w:rsidRPr="004A6D56">
        <w:rPr>
          <w:rFonts w:ascii="Times New Roman" w:eastAsia="Times New Roman" w:hAnsi="Times New Roman" w:cs="Times New Roman"/>
          <w:color w:val="000000"/>
          <w:spacing w:val="-5"/>
          <w:w w:val="102"/>
          <w:sz w:val="24"/>
          <w:szCs w:val="24"/>
          <w:lang w:eastAsia="ru-RU"/>
        </w:rPr>
        <w:t>жиме</w:t>
      </w:r>
      <w:r w:rsidR="00685C8C">
        <w:rPr>
          <w:rFonts w:ascii="Times New Roman" w:eastAsia="Times New Roman" w:hAnsi="Times New Roman" w:cs="Times New Roman"/>
          <w:color w:val="000000"/>
          <w:spacing w:val="-5"/>
          <w:w w:val="102"/>
          <w:sz w:val="24"/>
          <w:szCs w:val="24"/>
          <w:lang w:eastAsia="ru-RU"/>
        </w:rPr>
        <w:t xml:space="preserve"> 6 дневной недели обучаются- 2-4</w:t>
      </w:r>
      <w:bookmarkStart w:id="1" w:name="_GoBack"/>
      <w:bookmarkEnd w:id="1"/>
      <w:r w:rsidRPr="004A6D56">
        <w:rPr>
          <w:rFonts w:ascii="Times New Roman" w:eastAsia="Times New Roman" w:hAnsi="Times New Roman" w:cs="Times New Roman"/>
          <w:color w:val="000000"/>
          <w:spacing w:val="-5"/>
          <w:w w:val="102"/>
          <w:sz w:val="24"/>
          <w:szCs w:val="24"/>
          <w:lang w:eastAsia="ru-RU"/>
        </w:rPr>
        <w:t xml:space="preserve"> классы</w:t>
      </w: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>6. Факультативы, кружки, секции и т.д. начало занятий-  15.</w:t>
      </w:r>
      <w:r w:rsidRPr="004A6D5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0</w:t>
      </w: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0-16.00 </w:t>
      </w: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Pr="004A6D56" w:rsidRDefault="004A6D56" w:rsidP="004A6D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4A6D56" w:rsidRPr="004A6D56" w:rsidRDefault="004A6D56" w:rsidP="004A6D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r w:rsidRPr="004A6D56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Приложение 4</w:t>
      </w:r>
    </w:p>
    <w:p w:rsidR="004A6D56" w:rsidRPr="004A6D56" w:rsidRDefault="004A6D56" w:rsidP="004A6D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D5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УЧЕБНИКОВ, ИСПОЛЬЗУЕМЫХ В ОБРАЗОВАТЕЛЬНОМ ПРОЦЕССЕ, В МБОУ «ЧУРАКАЕВСКАЯ ООШ» В 2014-2015 УЧЕБНОМ ГОДУ</w:t>
      </w:r>
    </w:p>
    <w:p w:rsidR="004A6D56" w:rsidRPr="004A6D56" w:rsidRDefault="004A6D56" w:rsidP="004A6D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58"/>
        <w:gridCol w:w="2102"/>
        <w:gridCol w:w="1166"/>
        <w:gridCol w:w="1293"/>
        <w:gridCol w:w="1510"/>
        <w:gridCol w:w="1147"/>
        <w:gridCol w:w="1795"/>
      </w:tblGrid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293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</w:t>
            </w: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 учебника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издания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Издательство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93" w:type="dxa"/>
            <w:vMerge w:val="restart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Программы </w:t>
            </w: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общеобра-зовательных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учреждений</w:t>
            </w: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Чуракова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Московская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Чуракова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Московская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Чуракова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Н.А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2012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Московская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Чуракова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Н.А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2014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Московская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93" w:type="dxa"/>
            <w:vMerge w:val="restart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для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1-4 классов татарских средних школ</w:t>
            </w: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И.Х. </w:t>
            </w: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Мияссарова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Ч.М. Харисова.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2011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К,Магариф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И.Х. </w:t>
            </w: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Мияссарова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Ч.М. Харисова.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2012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К,Магариф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И.Х. </w:t>
            </w: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Мияссарова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Ч.М. Харисова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2012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К,Магариф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И.Х. </w:t>
            </w: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Мияссарова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Ч.М. Харисова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2014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К,Магариф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93" w:type="dxa"/>
            <w:vMerge w:val="restart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общеобразова-тельных учреждений. Начальные классы 2006</w:t>
            </w: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Н.А.  </w:t>
            </w: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Чуракова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2011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Московская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Н.А.  </w:t>
            </w: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Чуракова</w:t>
            </w:r>
            <w:proofErr w:type="spellEnd"/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2011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Н.А.  </w:t>
            </w: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Чуракова</w:t>
            </w:r>
            <w:proofErr w:type="spellEnd"/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2011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Московская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Н.А.  </w:t>
            </w: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Чуракова</w:t>
            </w:r>
            <w:proofErr w:type="spellEnd"/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2014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Московская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 (тат)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93" w:type="dxa"/>
            <w:vMerge w:val="restart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Прграмма для начальных классов, Казань, Магариф, 2004</w:t>
            </w: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Мияссарова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И.Х.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2011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К,</w:t>
            </w: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 (тат)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Мияссарова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И.Х.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2011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К,</w:t>
            </w: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 (тат)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Мияссарова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И.Х.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2013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К,</w:t>
            </w: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 (тат)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Мияссарова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И.Х.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2014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К,</w:t>
            </w: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93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Биболетова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М.З. 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Титул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293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Биболетова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М.З. 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Титул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293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Бойко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Титул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93" w:type="dxa"/>
            <w:vMerge w:val="restart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общеобразова-тельных учреждений. Начальные классы, 2006</w:t>
            </w: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Чекин А.Л.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2011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,М</w:t>
            </w:r>
            <w:proofErr w:type="gram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осковская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Чекин А.Л. 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2012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Московская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22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Чекин А.Л.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2012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Московская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23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Чекин А.Л.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2014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,М</w:t>
            </w:r>
            <w:proofErr w:type="gram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осковская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24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93" w:type="dxa"/>
            <w:vMerge w:val="restart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общеобразова-тельных учреждений. Начальные классы, 2006</w:t>
            </w: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Федотова О.Н., </w:t>
            </w: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Трафимова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Г.В.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2011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rPr>
                <w:lang w:eastAsia="ru-RU"/>
              </w:rPr>
            </w:pPr>
            <w:proofErr w:type="spellStart"/>
            <w:r w:rsidRPr="004A6D56">
              <w:rPr>
                <w:lang w:eastAsia="ru-RU"/>
              </w:rPr>
              <w:t>М</w:t>
            </w:r>
            <w:proofErr w:type="gramStart"/>
            <w:r w:rsidRPr="004A6D56">
              <w:rPr>
                <w:lang w:eastAsia="ru-RU"/>
              </w:rPr>
              <w:t>,М</w:t>
            </w:r>
            <w:proofErr w:type="gramEnd"/>
            <w:r w:rsidRPr="004A6D56">
              <w:rPr>
                <w:lang w:eastAsia="ru-RU"/>
              </w:rPr>
              <w:t>осковская</w:t>
            </w:r>
            <w:proofErr w:type="spellEnd"/>
            <w:r w:rsidRPr="004A6D56">
              <w:rPr>
                <w:lang w:eastAsia="ru-RU"/>
              </w:rPr>
              <w:t xml:space="preserve">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Федотова О.Н., </w:t>
            </w: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Трафимова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Г.В.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2012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,М</w:t>
            </w:r>
            <w:proofErr w:type="gram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осковская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26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Федотова О.Н., </w:t>
            </w: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Трафимова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  <w:proofErr w:type="gram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2013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,М</w:t>
            </w:r>
            <w:proofErr w:type="gram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осковская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Федотова О.Н., </w:t>
            </w: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Трафимова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  <w:proofErr w:type="gram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2014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,М</w:t>
            </w:r>
            <w:proofErr w:type="gram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осковская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28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93" w:type="dxa"/>
            <w:vMerge w:val="restart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по музыке для татарских школ и гимназий</w:t>
            </w: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Бакиева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Н.В.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2007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К,</w:t>
            </w: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29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Школяр Н.Я.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2012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,М</w:t>
            </w:r>
            <w:proofErr w:type="gram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осковская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30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Школяр Н.Я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2012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,М</w:t>
            </w:r>
            <w:proofErr w:type="gram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осковская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31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293" w:type="dxa"/>
            <w:vMerge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Школяр Н.Я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2014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,М</w:t>
            </w:r>
            <w:proofErr w:type="gram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осковская</w:t>
            </w:r>
            <w:proofErr w:type="spellEnd"/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академия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32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 и ИКТ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293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Н.В. Матвеева.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Бином</w:t>
            </w:r>
          </w:p>
        </w:tc>
      </w:tr>
      <w:tr w:rsidR="004A6D56" w:rsidRPr="004A6D56" w:rsidTr="004A6D56">
        <w:tc>
          <w:tcPr>
            <w:tcW w:w="558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33</w:t>
            </w:r>
          </w:p>
        </w:tc>
        <w:tc>
          <w:tcPr>
            <w:tcW w:w="2102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 и ИКТ</w:t>
            </w:r>
          </w:p>
        </w:tc>
        <w:tc>
          <w:tcPr>
            <w:tcW w:w="1166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293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10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Н.В. Матвеева.</w:t>
            </w:r>
          </w:p>
        </w:tc>
        <w:tc>
          <w:tcPr>
            <w:tcW w:w="1147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1795" w:type="dxa"/>
          </w:tcPr>
          <w:p w:rsidR="004A6D56" w:rsidRPr="004A6D56" w:rsidRDefault="004A6D56" w:rsidP="004A6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4A6D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Бином</w:t>
            </w:r>
          </w:p>
        </w:tc>
      </w:tr>
    </w:tbl>
    <w:p w:rsidR="00DD67B6" w:rsidRDefault="00DD67B6"/>
    <w:sectPr w:rsidR="00DD67B6" w:rsidSect="00823F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8893115"/>
    <w:multiLevelType w:val="hybridMultilevel"/>
    <w:tmpl w:val="76A87840"/>
    <w:lvl w:ilvl="0" w:tplc="DF122F4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036273"/>
    <w:multiLevelType w:val="multilevel"/>
    <w:tmpl w:val="4BA2D4C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292061AF"/>
    <w:multiLevelType w:val="hybridMultilevel"/>
    <w:tmpl w:val="BB5062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0066A3"/>
    <w:multiLevelType w:val="hybridMultilevel"/>
    <w:tmpl w:val="858263A4"/>
    <w:lvl w:ilvl="0" w:tplc="1FFA1DA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characterSpacingControl w:val="doNotCompress"/>
  <w:savePreviewPicture/>
  <w:compat/>
  <w:rsids>
    <w:rsidRoot w:val="004A6D56"/>
    <w:rsid w:val="004A6D56"/>
    <w:rsid w:val="004C0292"/>
    <w:rsid w:val="00685C8C"/>
    <w:rsid w:val="00823F81"/>
    <w:rsid w:val="00884076"/>
    <w:rsid w:val="00A775E5"/>
    <w:rsid w:val="00AE755E"/>
    <w:rsid w:val="00DA6243"/>
    <w:rsid w:val="00DD67B6"/>
    <w:rsid w:val="00E377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F81"/>
  </w:style>
  <w:style w:type="paragraph" w:styleId="1">
    <w:name w:val="heading 1"/>
    <w:basedOn w:val="a"/>
    <w:next w:val="a"/>
    <w:link w:val="10"/>
    <w:uiPriority w:val="9"/>
    <w:qFormat/>
    <w:rsid w:val="004A6D5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A6D5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6D5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4A6D56"/>
  </w:style>
  <w:style w:type="paragraph" w:styleId="a3">
    <w:name w:val="Block Text"/>
    <w:basedOn w:val="a"/>
    <w:unhideWhenUsed/>
    <w:rsid w:val="004A6D56"/>
    <w:pPr>
      <w:spacing w:after="0" w:line="240" w:lineRule="auto"/>
      <w:ind w:left="2992" w:right="2981"/>
      <w:jc w:val="both"/>
    </w:pPr>
    <w:rPr>
      <w:rFonts w:ascii="Arial" w:eastAsia="Times New Roman" w:hAnsi="Arial" w:cs="Times New Roman"/>
      <w:sz w:val="18"/>
      <w:szCs w:val="24"/>
      <w:lang w:eastAsia="ru-RU"/>
    </w:rPr>
  </w:style>
  <w:style w:type="character" w:customStyle="1" w:styleId="a4">
    <w:name w:val="Основной текст_"/>
    <w:basedOn w:val="a0"/>
    <w:link w:val="9"/>
    <w:locked/>
    <w:rsid w:val="004A6D56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9">
    <w:name w:val="Основной текст9"/>
    <w:basedOn w:val="a"/>
    <w:link w:val="a4"/>
    <w:rsid w:val="004A6D56"/>
    <w:pPr>
      <w:shd w:val="clear" w:color="auto" w:fill="FFFFFF"/>
      <w:spacing w:before="120" w:after="0" w:line="0" w:lineRule="atLeast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6">
    <w:name w:val="Основной текст (6)_"/>
    <w:basedOn w:val="a0"/>
    <w:link w:val="60"/>
    <w:locked/>
    <w:rsid w:val="004A6D56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4A6D56"/>
    <w:pPr>
      <w:shd w:val="clear" w:color="auto" w:fill="FFFFFF"/>
      <w:spacing w:after="300" w:line="259" w:lineRule="exact"/>
      <w:jc w:val="right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8">
    <w:name w:val="Основной текст (8)_"/>
    <w:basedOn w:val="a0"/>
    <w:link w:val="80"/>
    <w:locked/>
    <w:rsid w:val="004A6D56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4A6D5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100">
    <w:name w:val="Основной текст (10)_"/>
    <w:basedOn w:val="a0"/>
    <w:link w:val="101"/>
    <w:locked/>
    <w:rsid w:val="004A6D56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4A6D5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90">
    <w:name w:val="Основной текст (9)_"/>
    <w:basedOn w:val="a0"/>
    <w:link w:val="91"/>
    <w:locked/>
    <w:rsid w:val="004A6D56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91">
    <w:name w:val="Основной текст (9)"/>
    <w:basedOn w:val="a"/>
    <w:link w:val="90"/>
    <w:rsid w:val="004A6D5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12">
    <w:name w:val="Основной текст1"/>
    <w:basedOn w:val="a"/>
    <w:rsid w:val="004A6D56"/>
    <w:pPr>
      <w:shd w:val="clear" w:color="auto" w:fill="FFFFFF"/>
      <w:spacing w:after="0" w:line="320" w:lineRule="exact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character" w:customStyle="1" w:styleId="13">
    <w:name w:val="Заголовок №1_"/>
    <w:basedOn w:val="a0"/>
    <w:link w:val="14"/>
    <w:locked/>
    <w:rsid w:val="004A6D5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4">
    <w:name w:val="Заголовок №1"/>
    <w:basedOn w:val="a"/>
    <w:link w:val="13"/>
    <w:rsid w:val="004A6D56"/>
    <w:pPr>
      <w:shd w:val="clear" w:color="auto" w:fill="FFFFFF"/>
      <w:spacing w:after="0" w:line="310" w:lineRule="exact"/>
      <w:jc w:val="center"/>
      <w:outlineLvl w:val="0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110">
    <w:name w:val="Основной текст (11)_"/>
    <w:basedOn w:val="a0"/>
    <w:link w:val="111"/>
    <w:locked/>
    <w:rsid w:val="004A6D56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4A6D5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120">
    <w:name w:val="Основной текст (12)_"/>
    <w:basedOn w:val="a0"/>
    <w:link w:val="121"/>
    <w:locked/>
    <w:rsid w:val="004A6D56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21">
    <w:name w:val="Основной текст (12)"/>
    <w:basedOn w:val="a"/>
    <w:link w:val="120"/>
    <w:rsid w:val="004A6D5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130">
    <w:name w:val="Основной текст (13)_"/>
    <w:basedOn w:val="a0"/>
    <w:link w:val="131"/>
    <w:locked/>
    <w:rsid w:val="004A6D56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31">
    <w:name w:val="Основной текст (13)"/>
    <w:basedOn w:val="a"/>
    <w:link w:val="130"/>
    <w:rsid w:val="004A6D5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3">
    <w:name w:val="Основной текст3"/>
    <w:basedOn w:val="a4"/>
    <w:rsid w:val="004A6D56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4">
    <w:name w:val="Основной текст4"/>
    <w:basedOn w:val="a4"/>
    <w:rsid w:val="004A6D56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Batang">
    <w:name w:val="Основной текст + Batang"/>
    <w:aliases w:val="14 pt,Интервал -1 pt"/>
    <w:basedOn w:val="a4"/>
    <w:rsid w:val="004A6D56"/>
    <w:rPr>
      <w:rFonts w:ascii="Batang" w:eastAsia="Batang" w:hAnsi="Batang" w:cs="Batang" w:hint="eastAsia"/>
      <w:b w:val="0"/>
      <w:bCs w:val="0"/>
      <w:i w:val="0"/>
      <w:iCs w:val="0"/>
      <w:smallCaps w:val="0"/>
      <w:strike w:val="0"/>
      <w:dstrike w:val="0"/>
      <w:spacing w:val="-20"/>
      <w:sz w:val="28"/>
      <w:szCs w:val="28"/>
      <w:u w:val="none"/>
      <w:effect w:val="none"/>
      <w:shd w:val="clear" w:color="auto" w:fill="FFFFFF"/>
    </w:rPr>
  </w:style>
  <w:style w:type="character" w:customStyle="1" w:styleId="15">
    <w:name w:val="Заголовок №1 + Не полужирный"/>
    <w:basedOn w:val="13"/>
    <w:rsid w:val="004A6D5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a5">
    <w:name w:val="Основной текст + Курсив"/>
    <w:basedOn w:val="a4"/>
    <w:rsid w:val="004A6D5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dstrike w:val="0"/>
      <w:spacing w:val="0"/>
      <w:sz w:val="26"/>
      <w:szCs w:val="26"/>
      <w:u w:val="none"/>
      <w:effect w:val="none"/>
      <w:shd w:val="clear" w:color="auto" w:fill="FFFFFF"/>
    </w:rPr>
  </w:style>
  <w:style w:type="character" w:customStyle="1" w:styleId="5">
    <w:name w:val="Основной текст5"/>
    <w:basedOn w:val="a4"/>
    <w:rsid w:val="004A6D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5"/>
      <w:szCs w:val="25"/>
      <w:u w:val="none"/>
      <w:effect w:val="none"/>
      <w:shd w:val="clear" w:color="auto" w:fill="FFFFFF"/>
    </w:rPr>
  </w:style>
  <w:style w:type="character" w:customStyle="1" w:styleId="61">
    <w:name w:val="Основной текст6"/>
    <w:basedOn w:val="a4"/>
    <w:rsid w:val="004A6D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5"/>
      <w:szCs w:val="25"/>
      <w:u w:val="none"/>
      <w:effect w:val="none"/>
      <w:shd w:val="clear" w:color="auto" w:fill="FFFFFF"/>
    </w:rPr>
  </w:style>
  <w:style w:type="character" w:customStyle="1" w:styleId="7">
    <w:name w:val="Основной текст7"/>
    <w:basedOn w:val="a4"/>
    <w:rsid w:val="004A6D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5"/>
      <w:szCs w:val="25"/>
      <w:u w:val="none"/>
      <w:effect w:val="none"/>
      <w:shd w:val="clear" w:color="auto" w:fill="FFFFFF"/>
    </w:rPr>
  </w:style>
  <w:style w:type="character" w:customStyle="1" w:styleId="81">
    <w:name w:val="Основной текст8"/>
    <w:basedOn w:val="a4"/>
    <w:rsid w:val="004A6D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5"/>
      <w:szCs w:val="25"/>
      <w:u w:val="none"/>
      <w:effect w:val="none"/>
      <w:shd w:val="clear" w:color="auto" w:fill="FFFFFF"/>
    </w:rPr>
  </w:style>
  <w:style w:type="paragraph" w:styleId="a6">
    <w:name w:val="Balloon Text"/>
    <w:basedOn w:val="a"/>
    <w:link w:val="a7"/>
    <w:unhideWhenUsed/>
    <w:rsid w:val="004A6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4A6D56"/>
    <w:rPr>
      <w:rFonts w:ascii="Tahoma" w:hAnsi="Tahoma" w:cs="Tahoma"/>
      <w:sz w:val="16"/>
      <w:szCs w:val="16"/>
    </w:rPr>
  </w:style>
  <w:style w:type="paragraph" w:styleId="a8">
    <w:name w:val="No Spacing"/>
    <w:qFormat/>
    <w:rsid w:val="004A6D56"/>
    <w:pPr>
      <w:spacing w:after="0" w:line="240" w:lineRule="auto"/>
    </w:pPr>
  </w:style>
  <w:style w:type="character" w:styleId="a9">
    <w:name w:val="Strong"/>
    <w:qFormat/>
    <w:rsid w:val="004A6D56"/>
    <w:rPr>
      <w:b/>
      <w:bCs/>
    </w:rPr>
  </w:style>
  <w:style w:type="paragraph" w:styleId="aa">
    <w:name w:val="header"/>
    <w:basedOn w:val="a"/>
    <w:link w:val="ab"/>
    <w:uiPriority w:val="99"/>
    <w:rsid w:val="004A6D5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0"/>
    <w:link w:val="aa"/>
    <w:uiPriority w:val="99"/>
    <w:rsid w:val="004A6D5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rsid w:val="004A6D5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rsid w:val="004A6D5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A6D5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4A6D5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6">
    <w:name w:val="Текст выноски1"/>
    <w:basedOn w:val="a"/>
    <w:semiHidden/>
    <w:rsid w:val="004A6D5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Normal (Web)"/>
    <w:basedOn w:val="a"/>
    <w:rsid w:val="004A6D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Body Text Indent"/>
    <w:basedOn w:val="a"/>
    <w:link w:val="af0"/>
    <w:rsid w:val="004A6D56"/>
    <w:pPr>
      <w:suppressAutoHyphens/>
      <w:spacing w:after="0" w:line="240" w:lineRule="auto"/>
      <w:ind w:left="90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4A6D56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20">
    <w:name w:val="Заголовок 2 Знак"/>
    <w:basedOn w:val="a0"/>
    <w:link w:val="2"/>
    <w:uiPriority w:val="9"/>
    <w:semiHidden/>
    <w:rsid w:val="004A6D5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A6D5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A6D5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6D5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4A6D56"/>
  </w:style>
  <w:style w:type="paragraph" w:styleId="a3">
    <w:name w:val="Block Text"/>
    <w:basedOn w:val="a"/>
    <w:unhideWhenUsed/>
    <w:rsid w:val="004A6D56"/>
    <w:pPr>
      <w:spacing w:after="0" w:line="240" w:lineRule="auto"/>
      <w:ind w:left="2992" w:right="2981"/>
      <w:jc w:val="both"/>
    </w:pPr>
    <w:rPr>
      <w:rFonts w:ascii="Arial" w:eastAsia="Times New Roman" w:hAnsi="Arial" w:cs="Times New Roman"/>
      <w:sz w:val="18"/>
      <w:szCs w:val="24"/>
      <w:lang w:eastAsia="ru-RU"/>
    </w:rPr>
  </w:style>
  <w:style w:type="character" w:customStyle="1" w:styleId="a4">
    <w:name w:val="Основной текст_"/>
    <w:basedOn w:val="a0"/>
    <w:link w:val="9"/>
    <w:locked/>
    <w:rsid w:val="004A6D56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9">
    <w:name w:val="Основной текст9"/>
    <w:basedOn w:val="a"/>
    <w:link w:val="a4"/>
    <w:rsid w:val="004A6D56"/>
    <w:pPr>
      <w:shd w:val="clear" w:color="auto" w:fill="FFFFFF"/>
      <w:spacing w:before="120" w:after="0" w:line="0" w:lineRule="atLeast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6">
    <w:name w:val="Основной текст (6)_"/>
    <w:basedOn w:val="a0"/>
    <w:link w:val="60"/>
    <w:locked/>
    <w:rsid w:val="004A6D56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4A6D56"/>
    <w:pPr>
      <w:shd w:val="clear" w:color="auto" w:fill="FFFFFF"/>
      <w:spacing w:after="300" w:line="259" w:lineRule="exact"/>
      <w:jc w:val="right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8">
    <w:name w:val="Основной текст (8)_"/>
    <w:basedOn w:val="a0"/>
    <w:link w:val="80"/>
    <w:locked/>
    <w:rsid w:val="004A6D56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4A6D5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100">
    <w:name w:val="Основной текст (10)_"/>
    <w:basedOn w:val="a0"/>
    <w:link w:val="101"/>
    <w:locked/>
    <w:rsid w:val="004A6D56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4A6D5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90">
    <w:name w:val="Основной текст (9)_"/>
    <w:basedOn w:val="a0"/>
    <w:link w:val="91"/>
    <w:locked/>
    <w:rsid w:val="004A6D56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91">
    <w:name w:val="Основной текст (9)"/>
    <w:basedOn w:val="a"/>
    <w:link w:val="90"/>
    <w:rsid w:val="004A6D5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12">
    <w:name w:val="Основной текст1"/>
    <w:basedOn w:val="a"/>
    <w:rsid w:val="004A6D56"/>
    <w:pPr>
      <w:shd w:val="clear" w:color="auto" w:fill="FFFFFF"/>
      <w:spacing w:after="0" w:line="320" w:lineRule="exact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character" w:customStyle="1" w:styleId="13">
    <w:name w:val="Заголовок №1_"/>
    <w:basedOn w:val="a0"/>
    <w:link w:val="14"/>
    <w:locked/>
    <w:rsid w:val="004A6D5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4">
    <w:name w:val="Заголовок №1"/>
    <w:basedOn w:val="a"/>
    <w:link w:val="13"/>
    <w:rsid w:val="004A6D56"/>
    <w:pPr>
      <w:shd w:val="clear" w:color="auto" w:fill="FFFFFF"/>
      <w:spacing w:after="0" w:line="310" w:lineRule="exact"/>
      <w:jc w:val="center"/>
      <w:outlineLvl w:val="0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110">
    <w:name w:val="Основной текст (11)_"/>
    <w:basedOn w:val="a0"/>
    <w:link w:val="111"/>
    <w:locked/>
    <w:rsid w:val="004A6D56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4A6D5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120">
    <w:name w:val="Основной текст (12)_"/>
    <w:basedOn w:val="a0"/>
    <w:link w:val="121"/>
    <w:locked/>
    <w:rsid w:val="004A6D56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21">
    <w:name w:val="Основной текст (12)"/>
    <w:basedOn w:val="a"/>
    <w:link w:val="120"/>
    <w:rsid w:val="004A6D5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130">
    <w:name w:val="Основной текст (13)_"/>
    <w:basedOn w:val="a0"/>
    <w:link w:val="131"/>
    <w:locked/>
    <w:rsid w:val="004A6D56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31">
    <w:name w:val="Основной текст (13)"/>
    <w:basedOn w:val="a"/>
    <w:link w:val="130"/>
    <w:rsid w:val="004A6D5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3">
    <w:name w:val="Основной текст3"/>
    <w:basedOn w:val="a4"/>
    <w:rsid w:val="004A6D56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4">
    <w:name w:val="Основной текст4"/>
    <w:basedOn w:val="a4"/>
    <w:rsid w:val="004A6D56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Batang">
    <w:name w:val="Основной текст + Batang"/>
    <w:aliases w:val="14 pt,Интервал -1 pt"/>
    <w:basedOn w:val="a4"/>
    <w:rsid w:val="004A6D56"/>
    <w:rPr>
      <w:rFonts w:ascii="Batang" w:eastAsia="Batang" w:hAnsi="Batang" w:cs="Batang" w:hint="eastAsia"/>
      <w:b w:val="0"/>
      <w:bCs w:val="0"/>
      <w:i w:val="0"/>
      <w:iCs w:val="0"/>
      <w:smallCaps w:val="0"/>
      <w:strike w:val="0"/>
      <w:dstrike w:val="0"/>
      <w:spacing w:val="-20"/>
      <w:sz w:val="28"/>
      <w:szCs w:val="28"/>
      <w:u w:val="none"/>
      <w:effect w:val="none"/>
      <w:shd w:val="clear" w:color="auto" w:fill="FFFFFF"/>
    </w:rPr>
  </w:style>
  <w:style w:type="character" w:customStyle="1" w:styleId="15">
    <w:name w:val="Заголовок №1 + Не полужирный"/>
    <w:basedOn w:val="13"/>
    <w:rsid w:val="004A6D5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a5">
    <w:name w:val="Основной текст + Курсив"/>
    <w:basedOn w:val="a4"/>
    <w:rsid w:val="004A6D5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dstrike w:val="0"/>
      <w:spacing w:val="0"/>
      <w:sz w:val="26"/>
      <w:szCs w:val="26"/>
      <w:u w:val="none"/>
      <w:effect w:val="none"/>
      <w:shd w:val="clear" w:color="auto" w:fill="FFFFFF"/>
    </w:rPr>
  </w:style>
  <w:style w:type="character" w:customStyle="1" w:styleId="5">
    <w:name w:val="Основной текст5"/>
    <w:basedOn w:val="a4"/>
    <w:rsid w:val="004A6D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5"/>
      <w:szCs w:val="25"/>
      <w:u w:val="none"/>
      <w:effect w:val="none"/>
      <w:shd w:val="clear" w:color="auto" w:fill="FFFFFF"/>
    </w:rPr>
  </w:style>
  <w:style w:type="character" w:customStyle="1" w:styleId="61">
    <w:name w:val="Основной текст6"/>
    <w:basedOn w:val="a4"/>
    <w:rsid w:val="004A6D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5"/>
      <w:szCs w:val="25"/>
      <w:u w:val="none"/>
      <w:effect w:val="none"/>
      <w:shd w:val="clear" w:color="auto" w:fill="FFFFFF"/>
    </w:rPr>
  </w:style>
  <w:style w:type="character" w:customStyle="1" w:styleId="7">
    <w:name w:val="Основной текст7"/>
    <w:basedOn w:val="a4"/>
    <w:rsid w:val="004A6D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5"/>
      <w:szCs w:val="25"/>
      <w:u w:val="none"/>
      <w:effect w:val="none"/>
      <w:shd w:val="clear" w:color="auto" w:fill="FFFFFF"/>
    </w:rPr>
  </w:style>
  <w:style w:type="character" w:customStyle="1" w:styleId="81">
    <w:name w:val="Основной текст8"/>
    <w:basedOn w:val="a4"/>
    <w:rsid w:val="004A6D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5"/>
      <w:szCs w:val="25"/>
      <w:u w:val="none"/>
      <w:effect w:val="none"/>
      <w:shd w:val="clear" w:color="auto" w:fill="FFFFFF"/>
    </w:rPr>
  </w:style>
  <w:style w:type="paragraph" w:styleId="a6">
    <w:name w:val="Balloon Text"/>
    <w:basedOn w:val="a"/>
    <w:link w:val="a7"/>
    <w:unhideWhenUsed/>
    <w:rsid w:val="004A6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4A6D56"/>
    <w:rPr>
      <w:rFonts w:ascii="Tahoma" w:hAnsi="Tahoma" w:cs="Tahoma"/>
      <w:sz w:val="16"/>
      <w:szCs w:val="16"/>
    </w:rPr>
  </w:style>
  <w:style w:type="paragraph" w:styleId="a8">
    <w:name w:val="No Spacing"/>
    <w:qFormat/>
    <w:rsid w:val="004A6D56"/>
    <w:pPr>
      <w:spacing w:after="0" w:line="240" w:lineRule="auto"/>
    </w:pPr>
  </w:style>
  <w:style w:type="character" w:styleId="a9">
    <w:name w:val="Strong"/>
    <w:qFormat/>
    <w:rsid w:val="004A6D56"/>
    <w:rPr>
      <w:b/>
      <w:bCs/>
    </w:rPr>
  </w:style>
  <w:style w:type="paragraph" w:styleId="aa">
    <w:name w:val="header"/>
    <w:basedOn w:val="a"/>
    <w:link w:val="ab"/>
    <w:uiPriority w:val="99"/>
    <w:rsid w:val="004A6D5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0"/>
    <w:link w:val="aa"/>
    <w:uiPriority w:val="99"/>
    <w:rsid w:val="004A6D5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rsid w:val="004A6D5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rsid w:val="004A6D5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A6D5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4A6D5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6">
    <w:name w:val="Текст выноски1"/>
    <w:basedOn w:val="a"/>
    <w:semiHidden/>
    <w:rsid w:val="004A6D5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Normal (Web)"/>
    <w:basedOn w:val="a"/>
    <w:rsid w:val="004A6D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Body Text Indent"/>
    <w:basedOn w:val="a"/>
    <w:link w:val="af0"/>
    <w:rsid w:val="004A6D56"/>
    <w:pPr>
      <w:suppressAutoHyphens/>
      <w:spacing w:after="0" w:line="240" w:lineRule="auto"/>
      <w:ind w:left="90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4A6D56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20">
    <w:name w:val="Заголовок 2 Знак"/>
    <w:basedOn w:val="a0"/>
    <w:link w:val="2"/>
    <w:uiPriority w:val="9"/>
    <w:semiHidden/>
    <w:rsid w:val="004A6D5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6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A8A9AE-3D02-4AE4-8E30-3B39074F75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3740</Words>
  <Characters>21321</Characters>
  <Application>Microsoft Office Word</Application>
  <DocSecurity>0</DocSecurity>
  <Lines>177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Чуракай</dc:creator>
  <cp:lastModifiedBy>admin</cp:lastModifiedBy>
  <cp:revision>6</cp:revision>
  <cp:lastPrinted>2014-11-17T16:10:00Z</cp:lastPrinted>
  <dcterms:created xsi:type="dcterms:W3CDTF">2014-11-09T17:05:00Z</dcterms:created>
  <dcterms:modified xsi:type="dcterms:W3CDTF">2015-10-27T17:13:00Z</dcterms:modified>
</cp:coreProperties>
</file>